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78A" w:rsidRPr="00B44851" w:rsidRDefault="0094078A" w:rsidP="0094078A">
      <w:pPr>
        <w:spacing w:after="0" w:line="240" w:lineRule="auto"/>
        <w:contextualSpacing/>
        <w:jc w:val="center"/>
        <w:rPr>
          <w:rFonts w:ascii="Times New Roman" w:eastAsia="Calibri" w:hAnsi="Times New Roman" w:cs="Times New Roman"/>
          <w:b/>
          <w:sz w:val="28"/>
          <w:szCs w:val="28"/>
        </w:rPr>
      </w:pPr>
      <w:r w:rsidRPr="00B44851">
        <w:rPr>
          <w:rFonts w:ascii="Times New Roman" w:eastAsia="Calibri" w:hAnsi="Times New Roman" w:cs="Times New Roman"/>
          <w:b/>
          <w:sz w:val="28"/>
          <w:szCs w:val="28"/>
        </w:rPr>
        <w:t>ХАБАРЛАНДЫРУ</w:t>
      </w:r>
    </w:p>
    <w:p w:rsidR="0094078A" w:rsidRPr="00B44851" w:rsidRDefault="0094078A" w:rsidP="0094078A">
      <w:pPr>
        <w:spacing w:after="0" w:line="240" w:lineRule="auto"/>
        <w:contextualSpacing/>
        <w:jc w:val="both"/>
        <w:rPr>
          <w:rFonts w:ascii="Times New Roman" w:eastAsia="Calibri" w:hAnsi="Times New Roman" w:cs="Times New Roman"/>
          <w:b/>
          <w:sz w:val="28"/>
          <w:szCs w:val="28"/>
        </w:rPr>
      </w:pPr>
    </w:p>
    <w:p w:rsidR="0094078A" w:rsidRDefault="0094078A" w:rsidP="0094078A">
      <w:pPr>
        <w:spacing w:after="0" w:line="240" w:lineRule="auto"/>
        <w:contextualSpacing/>
        <w:jc w:val="both"/>
        <w:rPr>
          <w:rFonts w:ascii="Times New Roman" w:eastAsia="Calibri" w:hAnsi="Times New Roman" w:cs="Times New Roman"/>
          <w:color w:val="000000"/>
          <w:sz w:val="28"/>
          <w:szCs w:val="28"/>
          <w:lang w:val="kk-KZ"/>
        </w:rPr>
      </w:pPr>
      <w:r w:rsidRPr="00B44851">
        <w:rPr>
          <w:rFonts w:ascii="Times New Roman" w:eastAsia="Calibri" w:hAnsi="Times New Roman" w:cs="Times New Roman"/>
          <w:color w:val="000000"/>
          <w:sz w:val="28"/>
          <w:szCs w:val="28"/>
        </w:rPr>
        <w:t>"</w:t>
      </w:r>
      <w:proofErr w:type="spellStart"/>
      <w:r w:rsidRPr="00B44851">
        <w:rPr>
          <w:rFonts w:ascii="Times New Roman" w:eastAsia="Calibri" w:hAnsi="Times New Roman" w:cs="Times New Roman"/>
          <w:color w:val="000000"/>
          <w:sz w:val="28"/>
          <w:szCs w:val="28"/>
        </w:rPr>
        <w:t>Қарағанды</w:t>
      </w:r>
      <w:proofErr w:type="spellEnd"/>
      <w:r w:rsidRPr="00B44851">
        <w:rPr>
          <w:rFonts w:ascii="Times New Roman" w:eastAsia="Calibri" w:hAnsi="Times New Roman" w:cs="Times New Roman"/>
          <w:color w:val="000000"/>
          <w:sz w:val="28"/>
          <w:szCs w:val="28"/>
        </w:rPr>
        <w:t xml:space="preserve"> технология </w:t>
      </w:r>
      <w:proofErr w:type="spellStart"/>
      <w:r w:rsidRPr="00B44851">
        <w:rPr>
          <w:rFonts w:ascii="Times New Roman" w:eastAsia="Calibri" w:hAnsi="Times New Roman" w:cs="Times New Roman"/>
          <w:color w:val="000000"/>
          <w:sz w:val="28"/>
          <w:szCs w:val="28"/>
        </w:rPr>
        <w:t>және</w:t>
      </w:r>
      <w:proofErr w:type="spellEnd"/>
      <w:r w:rsidRPr="00B44851">
        <w:rPr>
          <w:rFonts w:ascii="Times New Roman" w:eastAsia="Calibri" w:hAnsi="Times New Roman" w:cs="Times New Roman"/>
          <w:color w:val="000000"/>
          <w:sz w:val="28"/>
          <w:szCs w:val="28"/>
        </w:rPr>
        <w:t xml:space="preserve"> сервис </w:t>
      </w:r>
      <w:proofErr w:type="spellStart"/>
      <w:r w:rsidRPr="00B44851">
        <w:rPr>
          <w:rFonts w:ascii="Times New Roman" w:eastAsia="Calibri" w:hAnsi="Times New Roman" w:cs="Times New Roman"/>
          <w:color w:val="000000"/>
          <w:sz w:val="28"/>
          <w:szCs w:val="28"/>
        </w:rPr>
        <w:t>колледжі</w:t>
      </w:r>
      <w:proofErr w:type="spellEnd"/>
      <w:r w:rsidRPr="00B44851">
        <w:rPr>
          <w:rFonts w:ascii="Times New Roman" w:eastAsia="Calibri" w:hAnsi="Times New Roman" w:cs="Times New Roman"/>
          <w:color w:val="000000"/>
          <w:sz w:val="28"/>
          <w:szCs w:val="28"/>
        </w:rPr>
        <w:t>" К</w:t>
      </w:r>
      <w:r w:rsidR="00DD4198">
        <w:rPr>
          <w:rFonts w:ascii="Times New Roman" w:eastAsia="Calibri" w:hAnsi="Times New Roman" w:cs="Times New Roman"/>
          <w:color w:val="000000"/>
          <w:sz w:val="28"/>
          <w:szCs w:val="28"/>
          <w:lang w:val="kk-KZ"/>
        </w:rPr>
        <w:t>Қ</w:t>
      </w:r>
      <w:r w:rsidRPr="00B44851">
        <w:rPr>
          <w:rFonts w:ascii="Times New Roman" w:eastAsia="Calibri" w:hAnsi="Times New Roman" w:cs="Times New Roman"/>
          <w:color w:val="000000"/>
          <w:sz w:val="28"/>
          <w:szCs w:val="28"/>
        </w:rPr>
        <w:t>М</w:t>
      </w:r>
      <w:r w:rsidR="00DD4198">
        <w:rPr>
          <w:rFonts w:ascii="Times New Roman" w:eastAsia="Calibri" w:hAnsi="Times New Roman" w:cs="Times New Roman"/>
          <w:color w:val="000000"/>
          <w:sz w:val="28"/>
          <w:szCs w:val="28"/>
          <w:lang w:val="kk-KZ"/>
        </w:rPr>
        <w:t>К</w:t>
      </w:r>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заңды</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тұлға</w:t>
      </w:r>
      <w:proofErr w:type="spellEnd"/>
      <w:r w:rsidRPr="00B44851">
        <w:rPr>
          <w:rFonts w:ascii="Times New Roman" w:eastAsia="Calibri" w:hAnsi="Times New Roman" w:cs="Times New Roman"/>
          <w:color w:val="000000"/>
          <w:sz w:val="28"/>
          <w:szCs w:val="28"/>
        </w:rPr>
        <w:t>)</w:t>
      </w:r>
      <w:r w:rsidRPr="00B44851">
        <w:rPr>
          <w:rFonts w:ascii="Times New Roman" w:eastAsia="Calibri" w:hAnsi="Times New Roman" w:cs="Times New Roman"/>
          <w:color w:val="000000"/>
          <w:sz w:val="28"/>
          <w:szCs w:val="28"/>
          <w:lang w:val="kk-KZ"/>
        </w:rPr>
        <w:t xml:space="preserve"> </w:t>
      </w:r>
      <w:proofErr w:type="spellStart"/>
      <w:r w:rsidRPr="00B44851">
        <w:rPr>
          <w:rFonts w:ascii="Times New Roman" w:eastAsia="Calibri" w:hAnsi="Times New Roman" w:cs="Times New Roman"/>
          <w:color w:val="000000"/>
          <w:sz w:val="28"/>
          <w:szCs w:val="28"/>
        </w:rPr>
        <w:t>мекенжайы</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Қарағанды</w:t>
      </w:r>
      <w:proofErr w:type="spellEnd"/>
      <w:r w:rsidRPr="00B44851">
        <w:rPr>
          <w:rFonts w:ascii="Times New Roman" w:eastAsia="Calibri" w:hAnsi="Times New Roman" w:cs="Times New Roman"/>
          <w:color w:val="000000"/>
          <w:sz w:val="28"/>
          <w:szCs w:val="28"/>
        </w:rPr>
        <w:t xml:space="preserve"> қ., а. </w:t>
      </w:r>
      <w:proofErr w:type="spellStart"/>
      <w:r w:rsidRPr="00B44851">
        <w:rPr>
          <w:rFonts w:ascii="Times New Roman" w:eastAsia="Calibri" w:hAnsi="Times New Roman" w:cs="Times New Roman"/>
          <w:color w:val="000000"/>
          <w:sz w:val="28"/>
          <w:szCs w:val="28"/>
        </w:rPr>
        <w:t>Затаевич</w:t>
      </w:r>
      <w:proofErr w:type="spellEnd"/>
      <w:r w:rsidRPr="00B44851">
        <w:rPr>
          <w:rFonts w:ascii="Times New Roman" w:eastAsia="Calibri" w:hAnsi="Times New Roman" w:cs="Times New Roman"/>
          <w:color w:val="000000"/>
          <w:sz w:val="28"/>
          <w:szCs w:val="28"/>
        </w:rPr>
        <w:t xml:space="preserve"> к-</w:t>
      </w:r>
      <w:proofErr w:type="spellStart"/>
      <w:r w:rsidRPr="00B44851">
        <w:rPr>
          <w:rFonts w:ascii="Times New Roman" w:eastAsia="Calibri" w:hAnsi="Times New Roman" w:cs="Times New Roman"/>
          <w:color w:val="000000"/>
          <w:sz w:val="28"/>
          <w:szCs w:val="28"/>
        </w:rPr>
        <w:t>сі</w:t>
      </w:r>
      <w:proofErr w:type="spellEnd"/>
      <w:r w:rsidRPr="00B44851">
        <w:rPr>
          <w:rFonts w:ascii="Times New Roman" w:eastAsia="Calibri" w:hAnsi="Times New Roman" w:cs="Times New Roman"/>
          <w:color w:val="000000"/>
          <w:sz w:val="28"/>
          <w:szCs w:val="28"/>
        </w:rPr>
        <w:t xml:space="preserve">, 75 </w:t>
      </w:r>
      <w:proofErr w:type="spellStart"/>
      <w:r w:rsidRPr="00B44851">
        <w:rPr>
          <w:rFonts w:ascii="Times New Roman" w:eastAsia="Calibri" w:hAnsi="Times New Roman" w:cs="Times New Roman"/>
          <w:color w:val="000000"/>
          <w:sz w:val="28"/>
          <w:szCs w:val="28"/>
        </w:rPr>
        <w:t>үй</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анықтама</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үшін</w:t>
      </w:r>
      <w:proofErr w:type="spellEnd"/>
      <w:r w:rsidRPr="00B44851">
        <w:rPr>
          <w:rFonts w:ascii="Times New Roman" w:eastAsia="Calibri" w:hAnsi="Times New Roman" w:cs="Times New Roman"/>
          <w:color w:val="000000"/>
          <w:sz w:val="28"/>
          <w:szCs w:val="28"/>
        </w:rPr>
        <w:t xml:space="preserve"> тел. тел. 8(7212)375846, e-</w:t>
      </w:r>
      <w:proofErr w:type="spellStart"/>
      <w:r w:rsidRPr="00B44851">
        <w:rPr>
          <w:rFonts w:ascii="Times New Roman" w:eastAsia="Calibri" w:hAnsi="Times New Roman" w:cs="Times New Roman"/>
          <w:color w:val="000000"/>
          <w:sz w:val="28"/>
          <w:szCs w:val="28"/>
        </w:rPr>
        <w:t>mail</w:t>
      </w:r>
      <w:proofErr w:type="spellEnd"/>
      <w:r w:rsidRPr="00B44851">
        <w:rPr>
          <w:rFonts w:ascii="Times New Roman" w:eastAsia="Calibri" w:hAnsi="Times New Roman" w:cs="Times New Roman"/>
          <w:color w:val="000000"/>
          <w:sz w:val="28"/>
          <w:szCs w:val="28"/>
        </w:rPr>
        <w:t xml:space="preserve">: </w:t>
      </w:r>
      <w:hyperlink r:id="rId5" w:history="1">
        <w:r w:rsidRPr="00B44851">
          <w:rPr>
            <w:rFonts w:ascii="Times New Roman" w:eastAsia="Calibri" w:hAnsi="Times New Roman" w:cs="Times New Roman"/>
            <w:color w:val="0000FF"/>
            <w:sz w:val="28"/>
            <w:szCs w:val="28"/>
            <w:u w:val="single"/>
          </w:rPr>
          <w:t>kar-koltehn@krg-edu.kz</w:t>
        </w:r>
      </w:hyperlink>
      <w:r w:rsidRPr="00B44851">
        <w:rPr>
          <w:rFonts w:ascii="Times New Roman" w:eastAsia="Calibri" w:hAnsi="Times New Roman" w:cs="Times New Roman"/>
          <w:color w:val="000000"/>
          <w:sz w:val="28"/>
          <w:szCs w:val="28"/>
          <w:lang w:val="kk-KZ"/>
        </w:rPr>
        <w:t xml:space="preserve"> </w:t>
      </w:r>
      <w:r w:rsidRPr="00B44851">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т</w:t>
      </w:r>
      <w:r>
        <w:rPr>
          <w:rFonts w:ascii="Times New Roman" w:eastAsia="Calibri" w:hAnsi="Times New Roman" w:cs="Times New Roman"/>
          <w:color w:val="000000"/>
          <w:sz w:val="28"/>
          <w:szCs w:val="28"/>
          <w:lang w:val="kk-KZ"/>
        </w:rPr>
        <w:t xml:space="preserve">өмендегі </w:t>
      </w:r>
      <w:r w:rsidRPr="00B44851">
        <w:rPr>
          <w:rFonts w:ascii="Times New Roman" w:eastAsia="Calibri" w:hAnsi="Times New Roman" w:cs="Times New Roman"/>
          <w:color w:val="000000"/>
          <w:sz w:val="28"/>
          <w:szCs w:val="28"/>
        </w:rPr>
        <w:t xml:space="preserve">бос </w:t>
      </w:r>
      <w:proofErr w:type="spellStart"/>
      <w:r w:rsidRPr="00B44851">
        <w:rPr>
          <w:rFonts w:ascii="Times New Roman" w:eastAsia="Calibri" w:hAnsi="Times New Roman" w:cs="Times New Roman"/>
          <w:color w:val="000000"/>
          <w:sz w:val="28"/>
          <w:szCs w:val="28"/>
        </w:rPr>
        <w:t>лауазым</w:t>
      </w:r>
      <w:proofErr w:type="spellEnd"/>
      <w:r w:rsidRPr="00B44851">
        <w:rPr>
          <w:rFonts w:ascii="Times New Roman" w:eastAsia="Calibri" w:hAnsi="Times New Roman" w:cs="Times New Roman"/>
          <w:color w:val="000000"/>
          <w:sz w:val="28"/>
          <w:szCs w:val="28"/>
          <w:lang w:val="kk-KZ"/>
        </w:rPr>
        <w:t>дар</w:t>
      </w:r>
      <w:proofErr w:type="spellStart"/>
      <w:r w:rsidRPr="00B44851">
        <w:rPr>
          <w:rFonts w:ascii="Times New Roman" w:eastAsia="Calibri" w:hAnsi="Times New Roman" w:cs="Times New Roman"/>
          <w:color w:val="000000"/>
          <w:sz w:val="28"/>
          <w:szCs w:val="28"/>
        </w:rPr>
        <w:t>ына</w:t>
      </w:r>
      <w:proofErr w:type="spellEnd"/>
      <w:r w:rsidRPr="00B44851">
        <w:rPr>
          <w:rFonts w:ascii="Times New Roman" w:eastAsia="Calibri" w:hAnsi="Times New Roman" w:cs="Times New Roman"/>
          <w:color w:val="000000"/>
          <w:sz w:val="28"/>
          <w:szCs w:val="28"/>
        </w:rPr>
        <w:t xml:space="preserve"> к</w:t>
      </w:r>
      <w:r>
        <w:rPr>
          <w:rFonts w:ascii="Times New Roman" w:eastAsia="Calibri" w:hAnsi="Times New Roman" w:cs="Times New Roman"/>
          <w:color w:val="000000"/>
          <w:sz w:val="28"/>
          <w:szCs w:val="28"/>
        </w:rPr>
        <w:t xml:space="preserve">онкурс </w:t>
      </w:r>
      <w:proofErr w:type="spellStart"/>
      <w:r>
        <w:rPr>
          <w:rFonts w:ascii="Times New Roman" w:eastAsia="Calibri" w:hAnsi="Times New Roman" w:cs="Times New Roman"/>
          <w:color w:val="000000"/>
          <w:sz w:val="28"/>
          <w:szCs w:val="28"/>
        </w:rPr>
        <w:t>өткізу</w:t>
      </w:r>
      <w:proofErr w:type="spellEnd"/>
      <w:r>
        <w:rPr>
          <w:rFonts w:ascii="Times New Roman" w:eastAsia="Calibri" w:hAnsi="Times New Roman" w:cs="Times New Roman"/>
          <w:color w:val="000000"/>
          <w:sz w:val="28"/>
          <w:szCs w:val="28"/>
        </w:rPr>
        <w:t xml:space="preserve"> </w:t>
      </w:r>
      <w:proofErr w:type="spellStart"/>
      <w:r>
        <w:rPr>
          <w:rFonts w:ascii="Times New Roman" w:eastAsia="Calibri" w:hAnsi="Times New Roman" w:cs="Times New Roman"/>
          <w:color w:val="000000"/>
          <w:sz w:val="28"/>
          <w:szCs w:val="28"/>
        </w:rPr>
        <w:t>туралы</w:t>
      </w:r>
      <w:proofErr w:type="spellEnd"/>
      <w:r>
        <w:rPr>
          <w:rFonts w:ascii="Times New Roman" w:eastAsia="Calibri" w:hAnsi="Times New Roman" w:cs="Times New Roman"/>
          <w:color w:val="000000"/>
          <w:sz w:val="28"/>
          <w:szCs w:val="28"/>
        </w:rPr>
        <w:t xml:space="preserve"> </w:t>
      </w:r>
      <w:proofErr w:type="spellStart"/>
      <w:r>
        <w:rPr>
          <w:rFonts w:ascii="Times New Roman" w:eastAsia="Calibri" w:hAnsi="Times New Roman" w:cs="Times New Roman"/>
          <w:color w:val="000000"/>
          <w:sz w:val="28"/>
          <w:szCs w:val="28"/>
        </w:rPr>
        <w:t>хабарлайды</w:t>
      </w:r>
      <w:proofErr w:type="spellEnd"/>
      <w:r>
        <w:rPr>
          <w:rFonts w:ascii="Times New Roman" w:eastAsia="Calibri" w:hAnsi="Times New Roman" w:cs="Times New Roman"/>
          <w:color w:val="000000"/>
          <w:sz w:val="28"/>
          <w:szCs w:val="28"/>
          <w:lang w:val="kk-KZ"/>
        </w:rPr>
        <w:t>:</w:t>
      </w:r>
    </w:p>
    <w:p w:rsidR="0094078A" w:rsidRPr="00B44851" w:rsidRDefault="0094078A" w:rsidP="0094078A">
      <w:pPr>
        <w:spacing w:after="0" w:line="240" w:lineRule="auto"/>
        <w:contextualSpacing/>
        <w:jc w:val="both"/>
        <w:rPr>
          <w:rFonts w:ascii="Times New Roman" w:eastAsia="Calibri" w:hAnsi="Times New Roman" w:cs="Times New Roman"/>
          <w:color w:val="000000"/>
          <w:sz w:val="28"/>
          <w:szCs w:val="28"/>
          <w:lang w:val="kk-KZ"/>
        </w:rPr>
      </w:pPr>
    </w:p>
    <w:p w:rsidR="000B052F" w:rsidRDefault="000B052F" w:rsidP="000B052F">
      <w:pPr>
        <w:pStyle w:val="a3"/>
        <w:numPr>
          <w:ilvl w:val="0"/>
          <w:numId w:val="1"/>
        </w:numPr>
        <w:spacing w:after="0" w:line="240" w:lineRule="auto"/>
        <w:jc w:val="both"/>
        <w:rPr>
          <w:rFonts w:ascii="Times New Roman" w:eastAsia="Calibri" w:hAnsi="Times New Roman" w:cs="Times New Roman"/>
          <w:color w:val="000000"/>
          <w:sz w:val="28"/>
          <w:szCs w:val="28"/>
          <w:lang w:val="kk-KZ"/>
        </w:rPr>
      </w:pPr>
      <w:r w:rsidRPr="00B44851">
        <w:rPr>
          <w:rFonts w:ascii="Times New Roman" w:eastAsia="Calibri" w:hAnsi="Times New Roman" w:cs="Times New Roman"/>
          <w:color w:val="000000"/>
          <w:sz w:val="28"/>
          <w:szCs w:val="28"/>
          <w:lang w:val="kk-KZ"/>
        </w:rPr>
        <w:t>"Цифрлық техника"мамандығы бойынша</w:t>
      </w:r>
      <w:r>
        <w:rPr>
          <w:rFonts w:ascii="Times New Roman" w:eastAsia="Calibri" w:hAnsi="Times New Roman" w:cs="Times New Roman"/>
          <w:color w:val="000000"/>
          <w:sz w:val="28"/>
          <w:szCs w:val="28"/>
          <w:lang w:val="kk-KZ"/>
        </w:rPr>
        <w:t xml:space="preserve"> -</w:t>
      </w:r>
      <w:r w:rsidRPr="00B44851">
        <w:rPr>
          <w:rFonts w:ascii="Times New Roman" w:eastAsia="Calibri" w:hAnsi="Times New Roman" w:cs="Times New Roman"/>
          <w:color w:val="000000"/>
          <w:sz w:val="28"/>
          <w:szCs w:val="28"/>
          <w:lang w:val="kk-KZ"/>
        </w:rPr>
        <w:t xml:space="preserve"> </w:t>
      </w:r>
      <w:r w:rsidR="007803DB">
        <w:rPr>
          <w:rFonts w:ascii="Times New Roman" w:eastAsia="Calibri" w:hAnsi="Times New Roman" w:cs="Times New Roman"/>
          <w:color w:val="000000"/>
          <w:sz w:val="28"/>
          <w:szCs w:val="28"/>
          <w:lang w:val="kk-KZ"/>
        </w:rPr>
        <w:t>1</w:t>
      </w:r>
      <w:bookmarkStart w:id="0" w:name="_GoBack"/>
      <w:bookmarkEnd w:id="0"/>
      <w:r w:rsidRPr="00B44851">
        <w:rPr>
          <w:rFonts w:ascii="Times New Roman" w:eastAsia="Calibri" w:hAnsi="Times New Roman" w:cs="Times New Roman"/>
          <w:color w:val="000000"/>
          <w:sz w:val="28"/>
          <w:szCs w:val="28"/>
          <w:lang w:val="kk-KZ"/>
        </w:rPr>
        <w:t xml:space="preserve"> бірлік өндірістік оқыту шебері</w:t>
      </w:r>
      <w:r>
        <w:rPr>
          <w:rFonts w:ascii="Times New Roman" w:eastAsia="Calibri" w:hAnsi="Times New Roman" w:cs="Times New Roman"/>
          <w:color w:val="000000"/>
          <w:sz w:val="28"/>
          <w:szCs w:val="28"/>
          <w:lang w:val="kk-KZ"/>
        </w:rPr>
        <w:t>;</w:t>
      </w:r>
    </w:p>
    <w:p w:rsidR="0094078A" w:rsidRPr="00FB2D94" w:rsidRDefault="0094078A" w:rsidP="0094078A">
      <w:pPr>
        <w:spacing w:after="0" w:line="240" w:lineRule="auto"/>
        <w:contextualSpacing/>
        <w:jc w:val="both"/>
        <w:rPr>
          <w:rFonts w:ascii="Times New Roman" w:eastAsia="Calibri" w:hAnsi="Times New Roman" w:cs="Times New Roman"/>
          <w:color w:val="000000"/>
          <w:sz w:val="28"/>
          <w:szCs w:val="28"/>
          <w:lang w:val="kk-KZ"/>
        </w:rPr>
      </w:pPr>
    </w:p>
    <w:p w:rsidR="0094078A" w:rsidRPr="004E51AD" w:rsidRDefault="0094078A" w:rsidP="0094078A">
      <w:pPr>
        <w:spacing w:after="0" w:line="240" w:lineRule="auto"/>
        <w:contextualSpacing/>
        <w:jc w:val="both"/>
        <w:rPr>
          <w:rFonts w:ascii="Times New Roman" w:eastAsia="Calibri" w:hAnsi="Times New Roman" w:cs="Times New Roman"/>
          <w:b/>
          <w:color w:val="000000"/>
          <w:sz w:val="28"/>
          <w:szCs w:val="28"/>
          <w:lang w:val="kk-KZ"/>
        </w:rPr>
      </w:pPr>
      <w:r w:rsidRPr="004E51AD">
        <w:rPr>
          <w:rFonts w:ascii="Times New Roman" w:eastAsia="Calibri" w:hAnsi="Times New Roman" w:cs="Times New Roman"/>
          <w:b/>
          <w:color w:val="000000"/>
          <w:sz w:val="28"/>
          <w:szCs w:val="28"/>
          <w:lang w:val="kk-KZ"/>
        </w:rPr>
        <w:t>Конкурсқа қатысушыларға қойылатын жалпы біліктілік талаптары:</w:t>
      </w:r>
    </w:p>
    <w:p w:rsidR="0094078A" w:rsidRPr="004A4615" w:rsidRDefault="0094078A" w:rsidP="0094078A">
      <w:pPr>
        <w:spacing w:after="0" w:line="240" w:lineRule="auto"/>
        <w:contextualSpacing/>
        <w:jc w:val="both"/>
        <w:rPr>
          <w:rFonts w:ascii="Times New Roman" w:eastAsia="Calibri" w:hAnsi="Times New Roman" w:cs="Times New Roman"/>
          <w:color w:val="000000"/>
          <w:sz w:val="28"/>
          <w:szCs w:val="28"/>
          <w:lang w:val="kk-KZ"/>
        </w:rPr>
      </w:pPr>
      <w:r>
        <w:rPr>
          <w:rFonts w:ascii="Times New Roman" w:eastAsia="Calibri" w:hAnsi="Times New Roman" w:cs="Times New Roman"/>
          <w:color w:val="000000"/>
          <w:sz w:val="28"/>
          <w:szCs w:val="28"/>
          <w:lang w:val="kk-KZ"/>
        </w:rPr>
        <w:t>-</w:t>
      </w:r>
      <w:r w:rsidRPr="004A4615">
        <w:rPr>
          <w:rFonts w:ascii="Times New Roman" w:eastAsia="Calibri" w:hAnsi="Times New Roman" w:cs="Times New Roman"/>
          <w:color w:val="000000"/>
          <w:sz w:val="28"/>
          <w:szCs w:val="28"/>
          <w:lang w:val="kk-KZ"/>
        </w:rPr>
        <w:t>тиісті маманды</w:t>
      </w:r>
      <w:r>
        <w:rPr>
          <w:rFonts w:ascii="Times New Roman" w:eastAsia="Calibri" w:hAnsi="Times New Roman" w:cs="Times New Roman"/>
          <w:color w:val="000000"/>
          <w:sz w:val="28"/>
          <w:szCs w:val="28"/>
          <w:lang w:val="kk-KZ"/>
        </w:rPr>
        <w:t>қ</w:t>
      </w:r>
      <w:r w:rsidRPr="004A4615">
        <w:rPr>
          <w:rFonts w:ascii="Times New Roman" w:eastAsia="Calibri" w:hAnsi="Times New Roman" w:cs="Times New Roman"/>
          <w:color w:val="000000"/>
          <w:sz w:val="28"/>
          <w:szCs w:val="28"/>
          <w:lang w:val="kk-KZ"/>
        </w:rPr>
        <w:t xml:space="preserve"> бойынша жоғары және (немесе) жоғары оқу орнынан кейінгі педагогикалық білім немесе өзге де кәсіптік білімін  растайтын құжат, жұмыс стажына талаптар қойылмайды;</w:t>
      </w:r>
    </w:p>
    <w:p w:rsidR="0094078A" w:rsidRPr="004F6D6E" w:rsidRDefault="0094078A" w:rsidP="0094078A">
      <w:pPr>
        <w:spacing w:after="0" w:line="240" w:lineRule="auto"/>
        <w:contextualSpacing/>
        <w:jc w:val="both"/>
        <w:rPr>
          <w:rFonts w:ascii="Times New Roman" w:eastAsia="Calibri" w:hAnsi="Times New Roman" w:cs="Times New Roman"/>
          <w:color w:val="000000"/>
          <w:sz w:val="28"/>
          <w:szCs w:val="28"/>
          <w:lang w:val="kk-KZ"/>
        </w:rPr>
      </w:pPr>
      <w:r>
        <w:rPr>
          <w:rFonts w:ascii="Times New Roman" w:eastAsia="Calibri" w:hAnsi="Times New Roman" w:cs="Times New Roman"/>
          <w:color w:val="000000"/>
          <w:sz w:val="28"/>
          <w:szCs w:val="28"/>
          <w:lang w:val="kk-KZ"/>
        </w:rPr>
        <w:t>-</w:t>
      </w:r>
      <w:r w:rsidRPr="004F6D6E">
        <w:rPr>
          <w:rFonts w:ascii="Times New Roman" w:eastAsia="Calibri" w:hAnsi="Times New Roman" w:cs="Times New Roman"/>
          <w:color w:val="000000"/>
          <w:sz w:val="28"/>
          <w:szCs w:val="28"/>
          <w:lang w:val="kk-KZ"/>
        </w:rPr>
        <w:t>және (немесе) біліктілігінің жоғары деңгейі болған жағдайда педагог-шебер мамандығы бойынша жұмыс өтілі-5 жыл;</w:t>
      </w:r>
    </w:p>
    <w:p w:rsidR="0094078A" w:rsidRDefault="0094078A" w:rsidP="0094078A">
      <w:pPr>
        <w:spacing w:after="0" w:line="240" w:lineRule="auto"/>
        <w:contextualSpacing/>
        <w:jc w:val="both"/>
        <w:rPr>
          <w:rFonts w:ascii="Times New Roman" w:eastAsia="Calibri" w:hAnsi="Times New Roman" w:cs="Times New Roman"/>
          <w:color w:val="000000"/>
          <w:sz w:val="28"/>
          <w:szCs w:val="28"/>
          <w:lang w:val="kk-KZ"/>
        </w:rPr>
      </w:pPr>
      <w:r>
        <w:rPr>
          <w:rFonts w:ascii="Times New Roman" w:eastAsia="Calibri" w:hAnsi="Times New Roman" w:cs="Times New Roman"/>
          <w:color w:val="000000"/>
          <w:sz w:val="28"/>
          <w:szCs w:val="28"/>
          <w:lang w:val="kk-KZ"/>
        </w:rPr>
        <w:t>-</w:t>
      </w:r>
      <w:r w:rsidRPr="004F6D6E">
        <w:rPr>
          <w:rFonts w:ascii="Times New Roman" w:eastAsia="Calibri" w:hAnsi="Times New Roman" w:cs="Times New Roman"/>
          <w:color w:val="000000"/>
          <w:sz w:val="28"/>
          <w:szCs w:val="28"/>
          <w:lang w:val="kk-KZ"/>
        </w:rPr>
        <w:t>және (немесе) біліктілігінің орта немесе жоғары деңгейі болған кезде мамандығы бойынша жұмыс өтілі: педагог-модератор үшін кемінде 3 жыл, педагог-сарапшы үшін кемінде 4 жыл, педагог</w:t>
      </w:r>
      <w:r>
        <w:rPr>
          <w:rFonts w:ascii="Times New Roman" w:eastAsia="Calibri" w:hAnsi="Times New Roman" w:cs="Times New Roman"/>
          <w:color w:val="000000"/>
          <w:sz w:val="28"/>
          <w:szCs w:val="28"/>
          <w:lang w:val="kk-KZ"/>
        </w:rPr>
        <w:t xml:space="preserve"> – зерттеуші үшін кемінде 5 жыл;</w:t>
      </w:r>
    </w:p>
    <w:p w:rsidR="0094078A" w:rsidRPr="00FB2D94" w:rsidRDefault="0094078A" w:rsidP="0094078A">
      <w:pPr>
        <w:spacing w:after="0" w:line="240" w:lineRule="auto"/>
        <w:contextualSpacing/>
        <w:jc w:val="both"/>
        <w:rPr>
          <w:rFonts w:ascii="Times New Roman" w:eastAsia="Calibri" w:hAnsi="Times New Roman" w:cs="Times New Roman"/>
          <w:color w:val="000000"/>
          <w:sz w:val="28"/>
          <w:szCs w:val="28"/>
          <w:lang w:val="kk-KZ"/>
        </w:rPr>
      </w:pPr>
      <w:r>
        <w:rPr>
          <w:rFonts w:ascii="Times New Roman" w:eastAsia="Calibri" w:hAnsi="Times New Roman" w:cs="Times New Roman"/>
          <w:color w:val="000000"/>
          <w:sz w:val="28"/>
          <w:szCs w:val="28"/>
          <w:lang w:val="kk-KZ"/>
        </w:rPr>
        <w:t>- мемлекеттік тілді жоғары деңгейде білу;</w:t>
      </w:r>
    </w:p>
    <w:p w:rsidR="0094078A" w:rsidRPr="004F6D6E" w:rsidRDefault="0094078A" w:rsidP="0094078A">
      <w:pPr>
        <w:spacing w:after="0" w:line="240" w:lineRule="auto"/>
        <w:contextualSpacing/>
        <w:jc w:val="both"/>
        <w:rPr>
          <w:rFonts w:ascii="Times New Roman" w:eastAsia="Calibri" w:hAnsi="Times New Roman" w:cs="Times New Roman"/>
          <w:b/>
          <w:sz w:val="28"/>
          <w:szCs w:val="28"/>
          <w:lang w:val="kk-KZ"/>
        </w:rPr>
      </w:pPr>
      <w:r w:rsidRPr="004F6D6E">
        <w:rPr>
          <w:rFonts w:ascii="Times New Roman" w:eastAsia="Calibri" w:hAnsi="Times New Roman" w:cs="Times New Roman"/>
          <w:b/>
          <w:sz w:val="28"/>
          <w:szCs w:val="28"/>
          <w:lang w:val="kk-KZ"/>
        </w:rPr>
        <w:t>Лауазымдық міндеттері:</w:t>
      </w:r>
    </w:p>
    <w:p w:rsidR="0094078A" w:rsidRPr="004F6D6E" w:rsidRDefault="0094078A" w:rsidP="0094078A">
      <w:pPr>
        <w:spacing w:after="0" w:line="240" w:lineRule="auto"/>
        <w:contextualSpacing/>
        <w:jc w:val="both"/>
        <w:rPr>
          <w:rFonts w:ascii="Times New Roman" w:eastAsia="Calibri" w:hAnsi="Times New Roman" w:cs="Times New Roman"/>
          <w:color w:val="000000"/>
          <w:sz w:val="28"/>
          <w:szCs w:val="28"/>
          <w:lang w:val="kk-KZ"/>
        </w:rPr>
      </w:pPr>
      <w:r w:rsidRPr="004F6D6E">
        <w:rPr>
          <w:rFonts w:ascii="Times New Roman" w:eastAsia="Calibri" w:hAnsi="Times New Roman" w:cs="Times New Roman"/>
          <w:color w:val="000000"/>
          <w:sz w:val="28"/>
          <w:szCs w:val="28"/>
          <w:lang w:val="kk-KZ"/>
        </w:rPr>
        <w:t xml:space="preserve">Өндірістік оқыту бойынша практикалық, </w:t>
      </w:r>
      <w:r>
        <w:rPr>
          <w:rFonts w:ascii="Times New Roman" w:eastAsia="Calibri" w:hAnsi="Times New Roman" w:cs="Times New Roman"/>
          <w:color w:val="000000"/>
          <w:sz w:val="28"/>
          <w:szCs w:val="28"/>
          <w:lang w:val="kk-KZ"/>
        </w:rPr>
        <w:t xml:space="preserve">мамандықтар бойынша теориялық </w:t>
      </w:r>
      <w:r w:rsidRPr="004F6D6E">
        <w:rPr>
          <w:rFonts w:ascii="Times New Roman" w:eastAsia="Calibri" w:hAnsi="Times New Roman" w:cs="Times New Roman"/>
          <w:color w:val="000000"/>
          <w:sz w:val="28"/>
          <w:szCs w:val="28"/>
          <w:lang w:val="kk-KZ"/>
        </w:rPr>
        <w:t xml:space="preserve"> сабақтар жүргізеді, кәсіпорындарда кәсіптік практиканы және білім алушылардың тәрбие жұмысын ұйымдастырады және олардың топта орындалуын қамтамасыз етеді. Сабақтарға арналған жабдықтар мен тиісті жабдықтарды дайындайды, материалдық базаны жетілдіреді. Еңбек қауіпсіздігінің сақталуын, білім алушылардың еңбектің озық әдістерін, қазіргі заманғы техника мен өндіріс технологиясын меңгеруін, жабдықтарға қызмет көрсету мен пайдалануды, материалдық және энергетикалық ресурстарды ұқыпты жұмсауды қамтамасыз етеді. Оқу (өндірістік) практикасын өткізу бойынша әлеуметтік әріптестермен жұмысқа қатысады. Білім алушыларды біліктілік жұмыстарын орындауға және біліктілік емтихандарын тапсыруға дайындайды.</w:t>
      </w:r>
    </w:p>
    <w:p w:rsidR="0094078A" w:rsidRPr="004F6D6E" w:rsidRDefault="0094078A" w:rsidP="0094078A">
      <w:pPr>
        <w:spacing w:after="0" w:line="240" w:lineRule="auto"/>
        <w:contextualSpacing/>
        <w:jc w:val="both"/>
        <w:rPr>
          <w:rFonts w:ascii="Times New Roman" w:eastAsia="Calibri" w:hAnsi="Times New Roman" w:cs="Times New Roman"/>
          <w:color w:val="000000"/>
          <w:sz w:val="28"/>
          <w:szCs w:val="28"/>
          <w:lang w:val="kk-KZ"/>
        </w:rPr>
      </w:pPr>
      <w:r w:rsidRPr="004F6D6E">
        <w:rPr>
          <w:rFonts w:ascii="Times New Roman" w:eastAsia="Calibri" w:hAnsi="Times New Roman" w:cs="Times New Roman"/>
          <w:color w:val="000000"/>
          <w:sz w:val="28"/>
          <w:szCs w:val="28"/>
          <w:lang w:val="kk-KZ"/>
        </w:rPr>
        <w:t xml:space="preserve">      Топта өндірістік оқыту мен кәсіптік практиканы жоспарлау, есепке алу және есептілік, тәрбие жұмысын жоспарлау және есепке алу бойынша құжаттаманы жүргізеді. Оқу шеберханалармен, кабинеттерді жабдықтармен және аспаптармен, материалдармен, қосалқы бөлшектермен және оқыту құралдарымен уақтылы қамтамасыз ету бойынша шаралар қабылдайды. Технологиялық құжаттаманы, сызбаларды, эскиздерді, эталондарды дайындайды.</w:t>
      </w:r>
    </w:p>
    <w:p w:rsidR="0094078A" w:rsidRPr="004F6D6E" w:rsidRDefault="0094078A" w:rsidP="0094078A">
      <w:pPr>
        <w:spacing w:after="0" w:line="240" w:lineRule="auto"/>
        <w:contextualSpacing/>
        <w:jc w:val="both"/>
        <w:rPr>
          <w:rFonts w:ascii="Times New Roman" w:eastAsia="Calibri" w:hAnsi="Times New Roman" w:cs="Times New Roman"/>
          <w:color w:val="000000"/>
          <w:sz w:val="28"/>
          <w:szCs w:val="28"/>
          <w:lang w:val="kk-KZ"/>
        </w:rPr>
      </w:pPr>
      <w:r w:rsidRPr="004F6D6E">
        <w:rPr>
          <w:rFonts w:ascii="Times New Roman" w:eastAsia="Calibri" w:hAnsi="Times New Roman" w:cs="Times New Roman"/>
          <w:color w:val="000000"/>
          <w:sz w:val="28"/>
          <w:szCs w:val="28"/>
          <w:lang w:val="kk-KZ"/>
        </w:rPr>
        <w:t xml:space="preserve">      Оқу үрдісінде ғылыми-әдістемелік ұсыныстарды, озық педагогикалық және өндірістік тәжірибені қолданады.</w:t>
      </w:r>
    </w:p>
    <w:p w:rsidR="0094078A" w:rsidRPr="004F6D6E" w:rsidRDefault="0094078A" w:rsidP="0094078A">
      <w:pPr>
        <w:spacing w:after="0" w:line="240" w:lineRule="auto"/>
        <w:contextualSpacing/>
        <w:jc w:val="both"/>
        <w:rPr>
          <w:rFonts w:ascii="Times New Roman" w:eastAsia="Calibri" w:hAnsi="Times New Roman" w:cs="Times New Roman"/>
          <w:color w:val="000000"/>
          <w:sz w:val="28"/>
          <w:szCs w:val="28"/>
          <w:lang w:val="kk-KZ"/>
        </w:rPr>
      </w:pPr>
      <w:r w:rsidRPr="004F6D6E">
        <w:rPr>
          <w:rFonts w:ascii="Times New Roman" w:eastAsia="Calibri" w:hAnsi="Times New Roman" w:cs="Times New Roman"/>
          <w:color w:val="000000"/>
          <w:sz w:val="28"/>
          <w:szCs w:val="28"/>
          <w:lang w:val="kk-KZ"/>
        </w:rPr>
        <w:t xml:space="preserve">      Білім алушылардың еңбекті қорғау және қауіпсіздік техникасы, өндірістік санитария талаптарын сақтауын бақылайды. Қауіпсіздік техникасы бойынша </w:t>
      </w:r>
      <w:r w:rsidRPr="004F6D6E">
        <w:rPr>
          <w:rFonts w:ascii="Times New Roman" w:eastAsia="Calibri" w:hAnsi="Times New Roman" w:cs="Times New Roman"/>
          <w:color w:val="000000"/>
          <w:sz w:val="28"/>
          <w:szCs w:val="28"/>
          <w:lang w:val="kk-KZ"/>
        </w:rPr>
        <w:lastRenderedPageBreak/>
        <w:t>нұсқаулықтар жүргізеді. Әдістемелік комиссиялардың, бірлестіктердің жұмысына қатысады.</w:t>
      </w:r>
    </w:p>
    <w:p w:rsidR="0094078A" w:rsidRPr="00B44851" w:rsidRDefault="0094078A" w:rsidP="0094078A">
      <w:pPr>
        <w:spacing w:after="0" w:line="240" w:lineRule="auto"/>
        <w:contextualSpacing/>
        <w:jc w:val="both"/>
        <w:rPr>
          <w:rFonts w:ascii="Times New Roman" w:eastAsia="Calibri" w:hAnsi="Times New Roman" w:cs="Times New Roman"/>
          <w:b/>
          <w:sz w:val="28"/>
          <w:szCs w:val="28"/>
        </w:rPr>
      </w:pPr>
      <w:r w:rsidRPr="004F6D6E">
        <w:rPr>
          <w:rFonts w:ascii="Times New Roman" w:eastAsia="Calibri" w:hAnsi="Times New Roman" w:cs="Times New Roman"/>
          <w:b/>
          <w:sz w:val="28"/>
          <w:szCs w:val="28"/>
          <w:lang w:val="kk-KZ"/>
        </w:rPr>
        <w:t xml:space="preserve">      </w:t>
      </w:r>
      <w:r w:rsidRPr="004F6D6E">
        <w:rPr>
          <w:rFonts w:ascii="Times New Roman" w:eastAsia="Calibri" w:hAnsi="Times New Roman" w:cs="Times New Roman"/>
          <w:b/>
          <w:sz w:val="28"/>
          <w:szCs w:val="28"/>
          <w:lang w:val="kk-KZ"/>
        </w:rPr>
        <w:tab/>
      </w:r>
      <w:r w:rsidRPr="004F6D6E">
        <w:rPr>
          <w:rFonts w:ascii="Times New Roman" w:eastAsia="Calibri" w:hAnsi="Times New Roman" w:cs="Times New Roman"/>
          <w:b/>
          <w:sz w:val="28"/>
          <w:szCs w:val="28"/>
          <w:lang w:val="kk-KZ"/>
        </w:rPr>
        <w:tab/>
      </w:r>
      <w:r w:rsidRPr="004F6D6E">
        <w:rPr>
          <w:rFonts w:ascii="Times New Roman" w:eastAsia="Calibri" w:hAnsi="Times New Roman" w:cs="Times New Roman"/>
          <w:b/>
          <w:sz w:val="28"/>
          <w:szCs w:val="28"/>
          <w:lang w:val="kk-KZ"/>
        </w:rPr>
        <w:tab/>
      </w:r>
      <w:proofErr w:type="spellStart"/>
      <w:r w:rsidRPr="00B44851">
        <w:rPr>
          <w:rFonts w:ascii="Times New Roman" w:eastAsia="Calibri" w:hAnsi="Times New Roman" w:cs="Times New Roman"/>
          <w:b/>
          <w:sz w:val="28"/>
          <w:szCs w:val="28"/>
        </w:rPr>
        <w:t>Лауазымды</w:t>
      </w:r>
      <w:proofErr w:type="spellEnd"/>
      <w:r w:rsidRPr="00B44851">
        <w:rPr>
          <w:rFonts w:ascii="Times New Roman" w:eastAsia="Calibri" w:hAnsi="Times New Roman" w:cs="Times New Roman"/>
          <w:b/>
          <w:sz w:val="28"/>
          <w:szCs w:val="28"/>
          <w:lang w:val="kk-KZ"/>
        </w:rPr>
        <w:t>қ жалақысы</w:t>
      </w:r>
      <w:r w:rsidRPr="00B44851">
        <w:rPr>
          <w:rFonts w:ascii="Times New Roman" w:eastAsia="Calibri" w:hAnsi="Times New Roman" w:cs="Times New Roman"/>
          <w:b/>
          <w:sz w:val="28"/>
          <w:szCs w:val="28"/>
        </w:rPr>
        <w:t>:</w:t>
      </w:r>
    </w:p>
    <w:tbl>
      <w:tblPr>
        <w:tblStyle w:val="GenStyleDefTable"/>
        <w:tblW w:w="4680" w:type="dxa"/>
        <w:tblInd w:w="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417"/>
        <w:gridCol w:w="1615"/>
        <w:gridCol w:w="1648"/>
      </w:tblGrid>
      <w:tr w:rsidR="0094078A" w:rsidRPr="00B44851" w:rsidTr="00B712D1">
        <w:trPr>
          <w:cantSplit/>
          <w:trHeight w:val="233"/>
        </w:trPr>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94078A" w:rsidRPr="00B44851" w:rsidRDefault="0094078A" w:rsidP="005D3F5A">
            <w:pPr>
              <w:keepNext/>
              <w:keepLines/>
              <w:tabs>
                <w:tab w:val="left" w:pos="132"/>
                <w:tab w:val="left" w:pos="6663"/>
                <w:tab w:val="left" w:pos="9781"/>
                <w:tab w:val="left" w:pos="9923"/>
              </w:tabs>
              <w:jc w:val="both"/>
              <w:rPr>
                <w:rFonts w:ascii="Times New Roman" w:eastAsia="Times New Roman" w:hAnsi="Times New Roman"/>
                <w:b/>
                <w:bCs/>
                <w:sz w:val="24"/>
                <w:szCs w:val="24"/>
              </w:rPr>
            </w:pPr>
            <w:r w:rsidRPr="00B44851">
              <w:rPr>
                <w:rFonts w:ascii="Times New Roman" w:hAnsi="Times New Roman"/>
                <w:color w:val="000000"/>
                <w:sz w:val="28"/>
                <w:szCs w:val="28"/>
                <w:lang w:val="kk-KZ"/>
              </w:rPr>
              <w:t>С</w:t>
            </w:r>
            <w:proofErr w:type="spellStart"/>
            <w:r w:rsidRPr="00B44851">
              <w:rPr>
                <w:rFonts w:ascii="Times New Roman" w:hAnsi="Times New Roman"/>
                <w:color w:val="000000"/>
                <w:sz w:val="28"/>
                <w:szCs w:val="28"/>
              </w:rPr>
              <w:t>анат</w:t>
            </w:r>
            <w:proofErr w:type="spellEnd"/>
            <w:r w:rsidRPr="00B44851">
              <w:rPr>
                <w:rFonts w:ascii="Times New Roman" w:hAnsi="Times New Roman"/>
                <w:color w:val="000000"/>
                <w:sz w:val="28"/>
                <w:szCs w:val="28"/>
                <w:lang w:val="kk-KZ"/>
              </w:rPr>
              <w:t>ы</w:t>
            </w:r>
            <w:r w:rsidRPr="00B44851">
              <w:rPr>
                <w:rFonts w:ascii="Times New Roman" w:eastAsia="Times New Roman" w:hAnsi="Times New Roman"/>
                <w:b/>
                <w:bCs/>
                <w:sz w:val="24"/>
                <w:szCs w:val="24"/>
              </w:rPr>
              <w:t xml:space="preserve"> </w:t>
            </w:r>
          </w:p>
        </w:tc>
        <w:tc>
          <w:tcPr>
            <w:tcW w:w="3263" w:type="dxa"/>
            <w:gridSpan w:val="2"/>
            <w:tcBorders>
              <w:top w:val="single" w:sz="4" w:space="0" w:color="auto"/>
              <w:left w:val="single" w:sz="4" w:space="0" w:color="auto"/>
              <w:bottom w:val="single" w:sz="4" w:space="0" w:color="auto"/>
              <w:right w:val="single" w:sz="4" w:space="0" w:color="auto"/>
            </w:tcBorders>
            <w:vAlign w:val="center"/>
            <w:hideMark/>
          </w:tcPr>
          <w:p w:rsidR="0094078A" w:rsidRPr="00B44851" w:rsidRDefault="0094078A" w:rsidP="005D3F5A">
            <w:pPr>
              <w:contextualSpacing/>
              <w:jc w:val="both"/>
              <w:rPr>
                <w:rFonts w:ascii="Times New Roman" w:hAnsi="Times New Roman"/>
                <w:color w:val="000000"/>
                <w:sz w:val="28"/>
                <w:szCs w:val="28"/>
              </w:rPr>
            </w:pPr>
            <w:r w:rsidRPr="00B44851">
              <w:rPr>
                <w:rFonts w:ascii="Times New Roman" w:hAnsi="Times New Roman"/>
                <w:color w:val="000000"/>
                <w:sz w:val="28"/>
                <w:szCs w:val="28"/>
                <w:lang w:val="kk-KZ"/>
              </w:rPr>
              <w:t>Е</w:t>
            </w:r>
            <w:proofErr w:type="spellStart"/>
            <w:r w:rsidRPr="00B44851">
              <w:rPr>
                <w:rFonts w:ascii="Times New Roman" w:hAnsi="Times New Roman"/>
                <w:color w:val="000000"/>
                <w:sz w:val="28"/>
                <w:szCs w:val="28"/>
              </w:rPr>
              <w:t>ңбек</w:t>
            </w:r>
            <w:proofErr w:type="spellEnd"/>
            <w:r w:rsidRPr="00B44851">
              <w:rPr>
                <w:rFonts w:ascii="Times New Roman" w:hAnsi="Times New Roman"/>
                <w:color w:val="000000"/>
                <w:sz w:val="28"/>
                <w:szCs w:val="28"/>
              </w:rPr>
              <w:t xml:space="preserve"> </w:t>
            </w:r>
            <w:r w:rsidRPr="00B44851">
              <w:rPr>
                <w:rFonts w:ascii="Times New Roman" w:hAnsi="Times New Roman"/>
                <w:color w:val="000000"/>
                <w:sz w:val="28"/>
                <w:szCs w:val="28"/>
                <w:lang w:val="kk-KZ"/>
              </w:rPr>
              <w:t xml:space="preserve">өтіліне </w:t>
            </w:r>
            <w:proofErr w:type="spellStart"/>
            <w:r w:rsidRPr="00B44851">
              <w:rPr>
                <w:rFonts w:ascii="Times New Roman" w:hAnsi="Times New Roman"/>
                <w:color w:val="000000"/>
                <w:sz w:val="28"/>
                <w:szCs w:val="28"/>
              </w:rPr>
              <w:t>байланысты</w:t>
            </w:r>
            <w:proofErr w:type="spellEnd"/>
            <w:r w:rsidRPr="00B44851">
              <w:rPr>
                <w:rFonts w:ascii="Times New Roman" w:hAnsi="Times New Roman"/>
                <w:color w:val="000000"/>
                <w:sz w:val="28"/>
                <w:szCs w:val="28"/>
              </w:rPr>
              <w:t xml:space="preserve"> </w:t>
            </w:r>
          </w:p>
          <w:p w:rsidR="0094078A" w:rsidRPr="00B44851" w:rsidRDefault="0094078A" w:rsidP="005D3F5A">
            <w:pPr>
              <w:contextualSpacing/>
              <w:jc w:val="both"/>
              <w:rPr>
                <w:rFonts w:ascii="Times New Roman" w:hAnsi="Times New Roman"/>
                <w:color w:val="000000"/>
                <w:sz w:val="28"/>
                <w:szCs w:val="28"/>
                <w:lang w:val="kk-KZ"/>
              </w:rPr>
            </w:pPr>
          </w:p>
          <w:p w:rsidR="0094078A" w:rsidRPr="00B44851" w:rsidRDefault="0094078A" w:rsidP="005D3F5A">
            <w:pPr>
              <w:keepNext/>
              <w:keepLines/>
              <w:tabs>
                <w:tab w:val="left" w:pos="132"/>
                <w:tab w:val="left" w:pos="6663"/>
                <w:tab w:val="left" w:pos="9781"/>
                <w:tab w:val="left" w:pos="9923"/>
              </w:tabs>
              <w:jc w:val="both"/>
              <w:rPr>
                <w:rFonts w:ascii="Times New Roman" w:eastAsia="Times New Roman" w:hAnsi="Times New Roman"/>
                <w:b/>
                <w:bCs/>
                <w:sz w:val="24"/>
                <w:szCs w:val="24"/>
              </w:rPr>
            </w:pPr>
          </w:p>
        </w:tc>
      </w:tr>
      <w:tr w:rsidR="0094078A" w:rsidRPr="00B44851" w:rsidTr="00B712D1">
        <w:trPr>
          <w:cantSplit/>
          <w:trHeight w:val="457"/>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94078A" w:rsidRPr="00B44851" w:rsidRDefault="0094078A" w:rsidP="005D3F5A">
            <w:pPr>
              <w:jc w:val="both"/>
              <w:rPr>
                <w:rFonts w:ascii="Times New Roman" w:eastAsia="Times New Roman" w:hAnsi="Times New Roman"/>
                <w:b/>
                <w:bCs/>
                <w:sz w:val="24"/>
                <w:szCs w:val="24"/>
              </w:rPr>
            </w:pPr>
          </w:p>
        </w:tc>
        <w:tc>
          <w:tcPr>
            <w:tcW w:w="1615" w:type="dxa"/>
            <w:tcBorders>
              <w:top w:val="single" w:sz="4" w:space="0" w:color="auto"/>
              <w:left w:val="single" w:sz="4" w:space="0" w:color="auto"/>
              <w:bottom w:val="single" w:sz="4" w:space="0" w:color="auto"/>
              <w:right w:val="single" w:sz="4" w:space="0" w:color="auto"/>
            </w:tcBorders>
            <w:vAlign w:val="center"/>
            <w:hideMark/>
          </w:tcPr>
          <w:p w:rsidR="0094078A" w:rsidRPr="00B44851" w:rsidRDefault="0094078A" w:rsidP="005D3F5A">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781"/>
                <w:tab w:val="left" w:pos="9923"/>
              </w:tabs>
              <w:jc w:val="both"/>
              <w:rPr>
                <w:rFonts w:ascii="Times New Roman" w:eastAsia="Times New Roman" w:hAnsi="Times New Roman"/>
                <w:b/>
                <w:bCs/>
                <w:sz w:val="24"/>
                <w:szCs w:val="24"/>
              </w:rPr>
            </w:pPr>
            <w:proofErr w:type="spellStart"/>
            <w:r w:rsidRPr="00B44851">
              <w:rPr>
                <w:rFonts w:ascii="Times New Roman" w:eastAsia="Times New Roman" w:hAnsi="Times New Roman"/>
                <w:b/>
                <w:bCs/>
                <w:sz w:val="24"/>
                <w:szCs w:val="24"/>
              </w:rPr>
              <w:t>min</w:t>
            </w:r>
            <w:proofErr w:type="spellEnd"/>
          </w:p>
        </w:tc>
        <w:tc>
          <w:tcPr>
            <w:tcW w:w="1648" w:type="dxa"/>
            <w:tcBorders>
              <w:top w:val="single" w:sz="4" w:space="0" w:color="auto"/>
              <w:left w:val="single" w:sz="4" w:space="0" w:color="auto"/>
              <w:bottom w:val="single" w:sz="4" w:space="0" w:color="auto"/>
              <w:right w:val="single" w:sz="4" w:space="0" w:color="auto"/>
            </w:tcBorders>
            <w:vAlign w:val="center"/>
            <w:hideMark/>
          </w:tcPr>
          <w:p w:rsidR="0094078A" w:rsidRPr="00B44851" w:rsidRDefault="0094078A" w:rsidP="005D3F5A">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781"/>
                <w:tab w:val="left" w:pos="9923"/>
              </w:tabs>
              <w:jc w:val="both"/>
              <w:rPr>
                <w:rFonts w:ascii="Times New Roman" w:eastAsia="Times New Roman" w:hAnsi="Times New Roman"/>
                <w:b/>
                <w:bCs/>
                <w:sz w:val="24"/>
                <w:szCs w:val="24"/>
              </w:rPr>
            </w:pPr>
            <w:proofErr w:type="spellStart"/>
            <w:r w:rsidRPr="00B44851">
              <w:rPr>
                <w:rFonts w:ascii="Times New Roman" w:eastAsia="Times New Roman" w:hAnsi="Times New Roman"/>
                <w:b/>
                <w:bCs/>
                <w:sz w:val="24"/>
                <w:szCs w:val="24"/>
              </w:rPr>
              <w:t>max</w:t>
            </w:r>
            <w:proofErr w:type="spellEnd"/>
          </w:p>
        </w:tc>
      </w:tr>
      <w:tr w:rsidR="00B712D1" w:rsidRPr="00B44851" w:rsidTr="00B712D1">
        <w:trPr>
          <w:cantSplit/>
          <w:trHeight w:val="457"/>
        </w:trPr>
        <w:tc>
          <w:tcPr>
            <w:tcW w:w="1417" w:type="dxa"/>
            <w:tcBorders>
              <w:top w:val="single" w:sz="4" w:space="0" w:color="auto"/>
              <w:left w:val="single" w:sz="4" w:space="0" w:color="auto"/>
              <w:bottom w:val="single" w:sz="4" w:space="0" w:color="auto"/>
              <w:right w:val="single" w:sz="4" w:space="0" w:color="auto"/>
            </w:tcBorders>
            <w:vAlign w:val="center"/>
            <w:hideMark/>
          </w:tcPr>
          <w:p w:rsidR="00B712D1" w:rsidRDefault="00B712D1" w:rsidP="00B712D1">
            <w:pPr>
              <w:keepNext/>
              <w:keepLines/>
              <w:tabs>
                <w:tab w:val="left" w:pos="132"/>
                <w:tab w:val="left" w:pos="6663"/>
                <w:tab w:val="left" w:pos="9923"/>
              </w:tabs>
              <w:jc w:val="both"/>
              <w:rPr>
                <w:rFonts w:ascii="Times New Roman" w:eastAsia="Times New Roman" w:hAnsi="Times New Roman"/>
                <w:b/>
                <w:bCs/>
                <w:sz w:val="24"/>
                <w:szCs w:val="24"/>
                <w:lang w:val="kk-KZ"/>
              </w:rPr>
            </w:pPr>
            <w:r>
              <w:rPr>
                <w:rFonts w:ascii="Times New Roman" w:eastAsia="Times New Roman" w:hAnsi="Times New Roman"/>
                <w:b/>
                <w:bCs/>
                <w:sz w:val="24"/>
                <w:szCs w:val="24"/>
              </w:rPr>
              <w:t>В-</w:t>
            </w:r>
            <w:r>
              <w:rPr>
                <w:rFonts w:ascii="Times New Roman" w:eastAsia="Times New Roman" w:hAnsi="Times New Roman"/>
                <w:b/>
                <w:bCs/>
                <w:sz w:val="24"/>
                <w:szCs w:val="24"/>
                <w:lang w:val="kk-KZ"/>
              </w:rPr>
              <w:t>2-2</w:t>
            </w:r>
          </w:p>
        </w:tc>
        <w:tc>
          <w:tcPr>
            <w:tcW w:w="1615" w:type="dxa"/>
            <w:tcBorders>
              <w:top w:val="single" w:sz="4" w:space="0" w:color="auto"/>
              <w:left w:val="single" w:sz="4" w:space="0" w:color="auto"/>
              <w:bottom w:val="single" w:sz="4" w:space="0" w:color="auto"/>
              <w:right w:val="single" w:sz="4" w:space="0" w:color="auto"/>
            </w:tcBorders>
            <w:vAlign w:val="center"/>
            <w:hideMark/>
          </w:tcPr>
          <w:p w:rsidR="00B712D1" w:rsidRDefault="00B712D1" w:rsidP="00B712D1">
            <w:pPr>
              <w:widowControl w:val="0"/>
              <w:jc w:val="center"/>
              <w:rPr>
                <w:rFonts w:ascii="Times New Roman" w:eastAsia="Times New Roman" w:hAnsi="Times New Roman"/>
                <w:bCs/>
                <w:iCs/>
                <w:sz w:val="24"/>
                <w:szCs w:val="24"/>
              </w:rPr>
            </w:pPr>
            <w:r>
              <w:rPr>
                <w:rFonts w:ascii="Times New Roman" w:eastAsia="Times New Roman" w:hAnsi="Times New Roman"/>
                <w:bCs/>
                <w:iCs/>
                <w:sz w:val="24"/>
                <w:szCs w:val="24"/>
              </w:rPr>
              <w:t>1</w:t>
            </w:r>
            <w:r>
              <w:rPr>
                <w:rFonts w:ascii="Times New Roman" w:eastAsia="Times New Roman" w:hAnsi="Times New Roman"/>
                <w:bCs/>
                <w:iCs/>
                <w:sz w:val="24"/>
                <w:szCs w:val="24"/>
                <w:lang w:val="kk-KZ"/>
              </w:rPr>
              <w:t xml:space="preserve">61043 </w:t>
            </w:r>
            <w:r>
              <w:rPr>
                <w:rFonts w:ascii="Times New Roman" w:eastAsia="Times New Roman" w:hAnsi="Times New Roman"/>
                <w:bCs/>
                <w:iCs/>
                <w:sz w:val="24"/>
                <w:szCs w:val="24"/>
              </w:rPr>
              <w:t>т</w:t>
            </w:r>
          </w:p>
        </w:tc>
        <w:tc>
          <w:tcPr>
            <w:tcW w:w="1648" w:type="dxa"/>
            <w:tcBorders>
              <w:top w:val="single" w:sz="4" w:space="0" w:color="auto"/>
              <w:left w:val="single" w:sz="4" w:space="0" w:color="auto"/>
              <w:bottom w:val="single" w:sz="4" w:space="0" w:color="auto"/>
              <w:right w:val="single" w:sz="4" w:space="0" w:color="auto"/>
            </w:tcBorders>
            <w:vAlign w:val="center"/>
            <w:hideMark/>
          </w:tcPr>
          <w:p w:rsidR="00B712D1" w:rsidRDefault="00B712D1" w:rsidP="00B712D1">
            <w:pPr>
              <w:widowControl w:val="0"/>
              <w:jc w:val="center"/>
              <w:rPr>
                <w:rFonts w:ascii="Times New Roman" w:eastAsia="Times New Roman" w:hAnsi="Times New Roman"/>
                <w:bCs/>
                <w:iCs/>
                <w:sz w:val="24"/>
                <w:szCs w:val="24"/>
              </w:rPr>
            </w:pPr>
            <w:r>
              <w:rPr>
                <w:rFonts w:ascii="Times New Roman" w:eastAsia="Times New Roman" w:hAnsi="Times New Roman"/>
                <w:bCs/>
                <w:iCs/>
                <w:sz w:val="24"/>
                <w:szCs w:val="24"/>
              </w:rPr>
              <w:t>237848</w:t>
            </w:r>
            <w:r>
              <w:rPr>
                <w:rFonts w:ascii="Times New Roman" w:eastAsia="Times New Roman" w:hAnsi="Times New Roman"/>
                <w:bCs/>
                <w:iCs/>
                <w:sz w:val="24"/>
                <w:szCs w:val="24"/>
                <w:lang w:val="kk-KZ"/>
              </w:rPr>
              <w:t xml:space="preserve"> </w:t>
            </w:r>
            <w:r>
              <w:rPr>
                <w:rFonts w:ascii="Times New Roman" w:eastAsia="Times New Roman" w:hAnsi="Times New Roman"/>
                <w:bCs/>
                <w:iCs/>
                <w:sz w:val="24"/>
                <w:szCs w:val="24"/>
              </w:rPr>
              <w:t>т</w:t>
            </w:r>
          </w:p>
        </w:tc>
      </w:tr>
      <w:tr w:rsidR="00B712D1" w:rsidRPr="00B44851" w:rsidTr="00B712D1">
        <w:trPr>
          <w:cantSplit/>
          <w:trHeight w:val="457"/>
        </w:trPr>
        <w:tc>
          <w:tcPr>
            <w:tcW w:w="1417" w:type="dxa"/>
            <w:tcBorders>
              <w:top w:val="single" w:sz="4" w:space="0" w:color="auto"/>
              <w:left w:val="single" w:sz="4" w:space="0" w:color="auto"/>
              <w:bottom w:val="single" w:sz="4" w:space="0" w:color="auto"/>
              <w:right w:val="single" w:sz="4" w:space="0" w:color="auto"/>
            </w:tcBorders>
            <w:vAlign w:val="center"/>
            <w:hideMark/>
          </w:tcPr>
          <w:p w:rsidR="00B712D1" w:rsidRDefault="00B712D1" w:rsidP="00B712D1">
            <w:pPr>
              <w:keepNext/>
              <w:keepLines/>
              <w:tabs>
                <w:tab w:val="left" w:pos="132"/>
                <w:tab w:val="left" w:pos="6663"/>
                <w:tab w:val="left" w:pos="9923"/>
              </w:tabs>
              <w:jc w:val="both"/>
              <w:rPr>
                <w:rFonts w:ascii="Times New Roman" w:eastAsia="Times New Roman" w:hAnsi="Times New Roman"/>
                <w:b/>
                <w:bCs/>
                <w:sz w:val="24"/>
                <w:szCs w:val="24"/>
                <w:lang w:val="kk-KZ"/>
              </w:rPr>
            </w:pPr>
            <w:r>
              <w:rPr>
                <w:rFonts w:ascii="Times New Roman" w:eastAsia="Times New Roman" w:hAnsi="Times New Roman"/>
                <w:b/>
                <w:bCs/>
                <w:sz w:val="24"/>
                <w:szCs w:val="24"/>
              </w:rPr>
              <w:t>В-</w:t>
            </w:r>
            <w:r>
              <w:rPr>
                <w:rFonts w:ascii="Times New Roman" w:eastAsia="Times New Roman" w:hAnsi="Times New Roman"/>
                <w:b/>
                <w:bCs/>
                <w:sz w:val="24"/>
                <w:szCs w:val="24"/>
                <w:lang w:val="kk-KZ"/>
              </w:rPr>
              <w:t>4-4</w:t>
            </w:r>
          </w:p>
        </w:tc>
        <w:tc>
          <w:tcPr>
            <w:tcW w:w="1615" w:type="dxa"/>
            <w:tcBorders>
              <w:top w:val="single" w:sz="4" w:space="0" w:color="auto"/>
              <w:left w:val="single" w:sz="4" w:space="0" w:color="auto"/>
              <w:bottom w:val="single" w:sz="4" w:space="0" w:color="auto"/>
              <w:right w:val="single" w:sz="4" w:space="0" w:color="auto"/>
            </w:tcBorders>
            <w:vAlign w:val="center"/>
          </w:tcPr>
          <w:p w:rsidR="00B712D1" w:rsidRDefault="00B712D1" w:rsidP="00B712D1">
            <w:pPr>
              <w:widowControl w:val="0"/>
              <w:jc w:val="center"/>
              <w:rPr>
                <w:rFonts w:ascii="Times New Roman" w:eastAsia="Times New Roman" w:hAnsi="Times New Roman"/>
                <w:bCs/>
                <w:iCs/>
                <w:sz w:val="24"/>
                <w:szCs w:val="24"/>
              </w:rPr>
            </w:pPr>
            <w:r>
              <w:rPr>
                <w:rFonts w:ascii="Times New Roman" w:eastAsia="Times New Roman" w:hAnsi="Times New Roman"/>
                <w:bCs/>
                <w:iCs/>
                <w:sz w:val="24"/>
                <w:szCs w:val="24"/>
                <w:lang w:val="kk-KZ"/>
              </w:rPr>
              <w:t xml:space="preserve">119234 </w:t>
            </w:r>
            <w:r>
              <w:rPr>
                <w:rFonts w:ascii="Times New Roman" w:eastAsia="Times New Roman" w:hAnsi="Times New Roman"/>
                <w:bCs/>
                <w:iCs/>
                <w:sz w:val="24"/>
                <w:szCs w:val="24"/>
              </w:rPr>
              <w:t>т</w:t>
            </w:r>
          </w:p>
        </w:tc>
        <w:tc>
          <w:tcPr>
            <w:tcW w:w="1648" w:type="dxa"/>
            <w:tcBorders>
              <w:top w:val="single" w:sz="4" w:space="0" w:color="auto"/>
              <w:left w:val="single" w:sz="4" w:space="0" w:color="auto"/>
              <w:bottom w:val="single" w:sz="4" w:space="0" w:color="auto"/>
              <w:right w:val="single" w:sz="4" w:space="0" w:color="auto"/>
            </w:tcBorders>
            <w:vAlign w:val="center"/>
          </w:tcPr>
          <w:p w:rsidR="00B712D1" w:rsidRDefault="00B712D1" w:rsidP="00B712D1">
            <w:pPr>
              <w:widowControl w:val="0"/>
              <w:jc w:val="center"/>
              <w:rPr>
                <w:rFonts w:ascii="Times New Roman" w:eastAsia="Times New Roman" w:hAnsi="Times New Roman"/>
                <w:bCs/>
                <w:iCs/>
                <w:sz w:val="24"/>
                <w:szCs w:val="24"/>
              </w:rPr>
            </w:pPr>
            <w:r>
              <w:rPr>
                <w:rFonts w:ascii="Times New Roman" w:eastAsia="Times New Roman" w:hAnsi="Times New Roman"/>
                <w:bCs/>
                <w:iCs/>
                <w:sz w:val="24"/>
                <w:szCs w:val="24"/>
              </w:rPr>
              <w:t>1</w:t>
            </w:r>
            <w:r>
              <w:rPr>
                <w:rFonts w:ascii="Times New Roman" w:eastAsia="Times New Roman" w:hAnsi="Times New Roman"/>
                <w:bCs/>
                <w:iCs/>
                <w:sz w:val="24"/>
                <w:szCs w:val="24"/>
                <w:lang w:val="kk-KZ"/>
              </w:rPr>
              <w:t xml:space="preserve">88414 </w:t>
            </w:r>
            <w:r>
              <w:rPr>
                <w:rFonts w:ascii="Times New Roman" w:eastAsia="Times New Roman" w:hAnsi="Times New Roman"/>
                <w:bCs/>
                <w:iCs/>
                <w:sz w:val="24"/>
                <w:szCs w:val="24"/>
              </w:rPr>
              <w:t>т</w:t>
            </w:r>
          </w:p>
        </w:tc>
      </w:tr>
    </w:tbl>
    <w:p w:rsidR="0094078A" w:rsidRPr="00B44851" w:rsidRDefault="0094078A" w:rsidP="0094078A">
      <w:pPr>
        <w:spacing w:after="0" w:line="240" w:lineRule="auto"/>
        <w:contextualSpacing/>
        <w:jc w:val="both"/>
        <w:rPr>
          <w:rFonts w:ascii="Times New Roman" w:eastAsia="Calibri" w:hAnsi="Times New Roman" w:cs="Times New Roman"/>
          <w:color w:val="000000"/>
          <w:sz w:val="28"/>
          <w:szCs w:val="28"/>
        </w:rPr>
      </w:pPr>
    </w:p>
    <w:p w:rsidR="0094078A" w:rsidRPr="00B44851" w:rsidRDefault="0094078A" w:rsidP="0094078A">
      <w:pPr>
        <w:spacing w:after="0" w:line="240" w:lineRule="auto"/>
        <w:contextualSpacing/>
        <w:jc w:val="both"/>
        <w:rPr>
          <w:rFonts w:ascii="Times New Roman" w:eastAsia="Calibri" w:hAnsi="Times New Roman" w:cs="Times New Roman"/>
          <w:color w:val="000000"/>
          <w:sz w:val="28"/>
          <w:szCs w:val="28"/>
        </w:rPr>
      </w:pPr>
      <w:proofErr w:type="spellStart"/>
      <w:r w:rsidRPr="00B44851">
        <w:rPr>
          <w:rFonts w:ascii="Times New Roman" w:eastAsia="Calibri" w:hAnsi="Times New Roman" w:cs="Times New Roman"/>
          <w:color w:val="000000"/>
          <w:sz w:val="28"/>
          <w:szCs w:val="28"/>
        </w:rPr>
        <w:t>Конкурсқа</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қатысу</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үшін</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құжаттар</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тізбесі</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электрондық</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немесе</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қағаз</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түрінде</w:t>
      </w:r>
      <w:proofErr w:type="spellEnd"/>
      <w:r w:rsidRPr="00B44851">
        <w:rPr>
          <w:rFonts w:ascii="Times New Roman" w:eastAsia="Calibri" w:hAnsi="Times New Roman" w:cs="Times New Roman"/>
          <w:color w:val="000000"/>
          <w:sz w:val="28"/>
          <w:szCs w:val="28"/>
        </w:rPr>
        <w:t>):</w:t>
      </w:r>
    </w:p>
    <w:p w:rsidR="0094078A" w:rsidRPr="00B44851" w:rsidRDefault="0094078A" w:rsidP="0094078A">
      <w:pPr>
        <w:spacing w:after="0" w:line="240" w:lineRule="auto"/>
        <w:contextualSpacing/>
        <w:jc w:val="both"/>
        <w:rPr>
          <w:rFonts w:ascii="Times New Roman" w:eastAsia="Calibri" w:hAnsi="Times New Roman" w:cs="Times New Roman"/>
          <w:color w:val="000000"/>
          <w:sz w:val="28"/>
          <w:szCs w:val="28"/>
        </w:rPr>
      </w:pPr>
      <w:r w:rsidRPr="00B44851">
        <w:rPr>
          <w:rFonts w:ascii="Times New Roman" w:eastAsia="Calibri" w:hAnsi="Times New Roman" w:cs="Times New Roman"/>
          <w:color w:val="000000"/>
          <w:sz w:val="28"/>
          <w:szCs w:val="28"/>
        </w:rPr>
        <w:t xml:space="preserve">      1) </w:t>
      </w:r>
      <w:r>
        <w:rPr>
          <w:rFonts w:ascii="Times New Roman" w:eastAsia="Calibri" w:hAnsi="Times New Roman" w:cs="Times New Roman"/>
          <w:color w:val="000000"/>
          <w:sz w:val="28"/>
          <w:szCs w:val="28"/>
          <w:lang w:val="kk-KZ"/>
        </w:rPr>
        <w:t>О</w:t>
      </w:r>
      <w:proofErr w:type="spellStart"/>
      <w:r w:rsidRPr="00B44851">
        <w:rPr>
          <w:rFonts w:ascii="Times New Roman" w:eastAsia="Calibri" w:hAnsi="Times New Roman" w:cs="Times New Roman"/>
          <w:color w:val="000000"/>
          <w:sz w:val="28"/>
          <w:szCs w:val="28"/>
        </w:rPr>
        <w:t>сы</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Қағидаларға</w:t>
      </w:r>
      <w:proofErr w:type="spellEnd"/>
      <w:r w:rsidRPr="00B44851">
        <w:rPr>
          <w:rFonts w:ascii="Times New Roman" w:eastAsia="Calibri" w:hAnsi="Times New Roman" w:cs="Times New Roman"/>
          <w:color w:val="000000"/>
          <w:sz w:val="28"/>
          <w:szCs w:val="28"/>
        </w:rPr>
        <w:t xml:space="preserve"> 10-қосымшаға </w:t>
      </w:r>
      <w:proofErr w:type="spellStart"/>
      <w:r w:rsidRPr="00B44851">
        <w:rPr>
          <w:rFonts w:ascii="Times New Roman" w:eastAsia="Calibri" w:hAnsi="Times New Roman" w:cs="Times New Roman"/>
          <w:color w:val="000000"/>
          <w:sz w:val="28"/>
          <w:szCs w:val="28"/>
        </w:rPr>
        <w:t>сәйкес</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нысан</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бойынша</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қоса</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берілетін</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құжаттардың</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тізбесін</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көрсете</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отырып</w:t>
      </w:r>
      <w:proofErr w:type="spellEnd"/>
      <w:r w:rsidRPr="00B44851">
        <w:rPr>
          <w:rFonts w:ascii="Times New Roman" w:eastAsia="Calibri" w:hAnsi="Times New Roman" w:cs="Times New Roman"/>
          <w:color w:val="000000"/>
          <w:sz w:val="28"/>
          <w:szCs w:val="28"/>
        </w:rPr>
        <w:t xml:space="preserve">, </w:t>
      </w:r>
      <w:proofErr w:type="spellStart"/>
      <w:r>
        <w:rPr>
          <w:rFonts w:ascii="Times New Roman" w:eastAsia="Calibri" w:hAnsi="Times New Roman" w:cs="Times New Roman"/>
          <w:color w:val="000000"/>
          <w:sz w:val="28"/>
          <w:szCs w:val="28"/>
        </w:rPr>
        <w:t>конкурсқа</w:t>
      </w:r>
      <w:proofErr w:type="spellEnd"/>
      <w:r>
        <w:rPr>
          <w:rFonts w:ascii="Times New Roman" w:eastAsia="Calibri" w:hAnsi="Times New Roman" w:cs="Times New Roman"/>
          <w:color w:val="000000"/>
          <w:sz w:val="28"/>
          <w:szCs w:val="28"/>
        </w:rPr>
        <w:t xml:space="preserve"> </w:t>
      </w:r>
      <w:proofErr w:type="spellStart"/>
      <w:r>
        <w:rPr>
          <w:rFonts w:ascii="Times New Roman" w:eastAsia="Calibri" w:hAnsi="Times New Roman" w:cs="Times New Roman"/>
          <w:color w:val="000000"/>
          <w:sz w:val="28"/>
          <w:szCs w:val="28"/>
        </w:rPr>
        <w:t>қатысу</w:t>
      </w:r>
      <w:proofErr w:type="spellEnd"/>
      <w:r>
        <w:rPr>
          <w:rFonts w:ascii="Times New Roman" w:eastAsia="Calibri" w:hAnsi="Times New Roman" w:cs="Times New Roman"/>
          <w:color w:val="000000"/>
          <w:sz w:val="28"/>
          <w:szCs w:val="28"/>
        </w:rPr>
        <w:t xml:space="preserve"> </w:t>
      </w:r>
      <w:proofErr w:type="spellStart"/>
      <w:r>
        <w:rPr>
          <w:rFonts w:ascii="Times New Roman" w:eastAsia="Calibri" w:hAnsi="Times New Roman" w:cs="Times New Roman"/>
          <w:color w:val="000000"/>
          <w:sz w:val="28"/>
          <w:szCs w:val="28"/>
        </w:rPr>
        <w:t>туралы</w:t>
      </w:r>
      <w:proofErr w:type="spellEnd"/>
      <w:r>
        <w:rPr>
          <w:rFonts w:ascii="Times New Roman" w:eastAsia="Calibri" w:hAnsi="Times New Roman" w:cs="Times New Roman"/>
          <w:color w:val="000000"/>
          <w:sz w:val="28"/>
          <w:szCs w:val="28"/>
        </w:rPr>
        <w:t xml:space="preserve"> </w:t>
      </w:r>
      <w:proofErr w:type="spellStart"/>
      <w:r>
        <w:rPr>
          <w:rFonts w:ascii="Times New Roman" w:eastAsia="Calibri" w:hAnsi="Times New Roman" w:cs="Times New Roman"/>
          <w:color w:val="000000"/>
          <w:sz w:val="28"/>
          <w:szCs w:val="28"/>
        </w:rPr>
        <w:t>өтініш</w:t>
      </w:r>
      <w:proofErr w:type="spellEnd"/>
      <w:r>
        <w:rPr>
          <w:rFonts w:ascii="Times New Roman" w:eastAsia="Calibri" w:hAnsi="Times New Roman" w:cs="Times New Roman"/>
          <w:color w:val="000000"/>
          <w:sz w:val="28"/>
          <w:szCs w:val="28"/>
        </w:rPr>
        <w:t>;</w:t>
      </w:r>
    </w:p>
    <w:p w:rsidR="0094078A" w:rsidRPr="00B44851" w:rsidRDefault="0094078A" w:rsidP="0094078A">
      <w:pPr>
        <w:spacing w:after="0" w:line="240" w:lineRule="auto"/>
        <w:contextualSpacing/>
        <w:jc w:val="both"/>
        <w:rPr>
          <w:rFonts w:ascii="Times New Roman" w:eastAsia="Calibri" w:hAnsi="Times New Roman" w:cs="Times New Roman"/>
          <w:color w:val="000000"/>
          <w:sz w:val="28"/>
          <w:szCs w:val="28"/>
        </w:rPr>
      </w:pPr>
      <w:r w:rsidRPr="00B44851">
        <w:rPr>
          <w:rFonts w:ascii="Times New Roman" w:eastAsia="Calibri" w:hAnsi="Times New Roman" w:cs="Times New Roman"/>
          <w:color w:val="000000"/>
          <w:sz w:val="28"/>
          <w:szCs w:val="28"/>
        </w:rPr>
        <w:t xml:space="preserve">      2)</w:t>
      </w:r>
      <w:r>
        <w:rPr>
          <w:rFonts w:ascii="Times New Roman" w:eastAsia="Calibri" w:hAnsi="Times New Roman" w:cs="Times New Roman"/>
          <w:color w:val="000000"/>
          <w:sz w:val="28"/>
          <w:szCs w:val="28"/>
          <w:lang w:val="kk-KZ"/>
        </w:rPr>
        <w:t xml:space="preserve"> Ж</w:t>
      </w:r>
      <w:proofErr w:type="spellStart"/>
      <w:r w:rsidRPr="00B44851">
        <w:rPr>
          <w:rFonts w:ascii="Times New Roman" w:eastAsia="Calibri" w:hAnsi="Times New Roman" w:cs="Times New Roman"/>
          <w:color w:val="000000"/>
          <w:sz w:val="28"/>
          <w:szCs w:val="28"/>
        </w:rPr>
        <w:t>еке</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басын</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куәландыратын</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құжат</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немесе</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цифрлық</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құжаттар</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сервисінен</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электрондық</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құжат</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сәйкестендіру</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үшін</w:t>
      </w:r>
      <w:proofErr w:type="spellEnd"/>
      <w:r w:rsidRPr="00B44851">
        <w:rPr>
          <w:rFonts w:ascii="Times New Roman" w:eastAsia="Calibri" w:hAnsi="Times New Roman" w:cs="Times New Roman"/>
          <w:color w:val="000000"/>
          <w:sz w:val="28"/>
          <w:szCs w:val="28"/>
        </w:rPr>
        <w:t>);</w:t>
      </w:r>
    </w:p>
    <w:p w:rsidR="0094078A" w:rsidRPr="00B44851" w:rsidRDefault="0094078A" w:rsidP="0094078A">
      <w:pPr>
        <w:spacing w:after="0" w:line="240" w:lineRule="auto"/>
        <w:contextualSpacing/>
        <w:jc w:val="both"/>
        <w:rPr>
          <w:rFonts w:ascii="Times New Roman" w:eastAsia="Calibri" w:hAnsi="Times New Roman" w:cs="Times New Roman"/>
          <w:color w:val="000000"/>
          <w:sz w:val="28"/>
          <w:szCs w:val="28"/>
        </w:rPr>
      </w:pPr>
      <w:r w:rsidRPr="00B44851">
        <w:rPr>
          <w:rFonts w:ascii="Times New Roman" w:eastAsia="Calibri" w:hAnsi="Times New Roman" w:cs="Times New Roman"/>
          <w:color w:val="000000"/>
          <w:sz w:val="28"/>
          <w:szCs w:val="28"/>
        </w:rPr>
        <w:t xml:space="preserve">      3) </w:t>
      </w:r>
      <w:r>
        <w:rPr>
          <w:rFonts w:ascii="Times New Roman" w:eastAsia="Calibri" w:hAnsi="Times New Roman" w:cs="Times New Roman"/>
          <w:color w:val="000000"/>
          <w:sz w:val="28"/>
          <w:szCs w:val="28"/>
          <w:lang w:val="kk-KZ"/>
        </w:rPr>
        <w:t>К</w:t>
      </w:r>
      <w:proofErr w:type="spellStart"/>
      <w:r w:rsidRPr="00B44851">
        <w:rPr>
          <w:rFonts w:ascii="Times New Roman" w:eastAsia="Calibri" w:hAnsi="Times New Roman" w:cs="Times New Roman"/>
          <w:color w:val="000000"/>
          <w:sz w:val="28"/>
          <w:szCs w:val="28"/>
        </w:rPr>
        <w:t>адрларды</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есепке</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алу</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бойынша</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толтырылған</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жеке</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іс</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парағы</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нақты</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тұрғылықты</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мекенжайы</w:t>
      </w:r>
      <w:proofErr w:type="spellEnd"/>
      <w:r w:rsidRPr="00B44851">
        <w:rPr>
          <w:rFonts w:ascii="Times New Roman" w:eastAsia="Calibri" w:hAnsi="Times New Roman" w:cs="Times New Roman"/>
          <w:color w:val="000000"/>
          <w:sz w:val="28"/>
          <w:szCs w:val="28"/>
        </w:rPr>
        <w:t xml:space="preserve"> мен </w:t>
      </w:r>
      <w:proofErr w:type="spellStart"/>
      <w:r w:rsidRPr="00B44851">
        <w:rPr>
          <w:rFonts w:ascii="Times New Roman" w:eastAsia="Calibri" w:hAnsi="Times New Roman" w:cs="Times New Roman"/>
          <w:color w:val="000000"/>
          <w:sz w:val="28"/>
          <w:szCs w:val="28"/>
        </w:rPr>
        <w:t>байланыс</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телефондары</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көрсетілген</w:t>
      </w:r>
      <w:proofErr w:type="spellEnd"/>
      <w:r w:rsidRPr="00B44851">
        <w:rPr>
          <w:rFonts w:ascii="Times New Roman" w:eastAsia="Calibri" w:hAnsi="Times New Roman" w:cs="Times New Roman"/>
          <w:color w:val="000000"/>
          <w:sz w:val="28"/>
          <w:szCs w:val="28"/>
        </w:rPr>
        <w:t xml:space="preserve"> – Бар </w:t>
      </w:r>
      <w:proofErr w:type="spellStart"/>
      <w:r w:rsidRPr="00B44851">
        <w:rPr>
          <w:rFonts w:ascii="Times New Roman" w:eastAsia="Calibri" w:hAnsi="Times New Roman" w:cs="Times New Roman"/>
          <w:color w:val="000000"/>
          <w:sz w:val="28"/>
          <w:szCs w:val="28"/>
        </w:rPr>
        <w:t>болса</w:t>
      </w:r>
      <w:proofErr w:type="spellEnd"/>
      <w:r w:rsidRPr="00B44851">
        <w:rPr>
          <w:rFonts w:ascii="Times New Roman" w:eastAsia="Calibri" w:hAnsi="Times New Roman" w:cs="Times New Roman"/>
          <w:color w:val="000000"/>
          <w:sz w:val="28"/>
          <w:szCs w:val="28"/>
        </w:rPr>
        <w:t>);</w:t>
      </w:r>
    </w:p>
    <w:p w:rsidR="0094078A" w:rsidRPr="00B44851" w:rsidRDefault="0094078A" w:rsidP="0094078A">
      <w:pPr>
        <w:spacing w:after="0" w:line="240" w:lineRule="auto"/>
        <w:contextualSpacing/>
        <w:jc w:val="both"/>
        <w:rPr>
          <w:rFonts w:ascii="Times New Roman" w:eastAsia="Calibri" w:hAnsi="Times New Roman" w:cs="Times New Roman"/>
          <w:color w:val="000000"/>
          <w:sz w:val="28"/>
          <w:szCs w:val="28"/>
        </w:rPr>
      </w:pPr>
      <w:r w:rsidRPr="00B44851">
        <w:rPr>
          <w:rFonts w:ascii="Times New Roman" w:eastAsia="Calibri" w:hAnsi="Times New Roman" w:cs="Times New Roman"/>
          <w:color w:val="000000"/>
          <w:sz w:val="28"/>
          <w:szCs w:val="28"/>
        </w:rPr>
        <w:t xml:space="preserve">      4) </w:t>
      </w:r>
      <w:r>
        <w:rPr>
          <w:rFonts w:ascii="Times New Roman" w:eastAsia="Calibri" w:hAnsi="Times New Roman" w:cs="Times New Roman"/>
          <w:color w:val="000000"/>
          <w:sz w:val="28"/>
          <w:szCs w:val="28"/>
          <w:lang w:val="kk-KZ"/>
        </w:rPr>
        <w:t>П</w:t>
      </w:r>
      <w:proofErr w:type="spellStart"/>
      <w:r w:rsidRPr="00B44851">
        <w:rPr>
          <w:rFonts w:ascii="Times New Roman" w:eastAsia="Calibri" w:hAnsi="Times New Roman" w:cs="Times New Roman"/>
          <w:color w:val="000000"/>
          <w:sz w:val="28"/>
          <w:szCs w:val="28"/>
        </w:rPr>
        <w:t>едагогтердің</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үлгілік</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біліктілік</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сипаттамаларымен</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бекітілген</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лауазымға</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қойылатын</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біліктілік</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талаптарына</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сәйкес</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білімі</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туралы</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құжаттардың</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көшірмелері</w:t>
      </w:r>
      <w:proofErr w:type="spellEnd"/>
      <w:proofErr w:type="gramStart"/>
      <w:r w:rsidRPr="00B44851">
        <w:rPr>
          <w:rFonts w:ascii="Times New Roman" w:eastAsia="Calibri" w:hAnsi="Times New Roman" w:cs="Times New Roman"/>
          <w:color w:val="000000"/>
          <w:sz w:val="28"/>
          <w:szCs w:val="28"/>
        </w:rPr>
        <w:t>; ;</w:t>
      </w:r>
      <w:proofErr w:type="gramEnd"/>
    </w:p>
    <w:p w:rsidR="0094078A" w:rsidRPr="00B44851" w:rsidRDefault="0094078A" w:rsidP="0094078A">
      <w:pPr>
        <w:spacing w:after="0" w:line="240" w:lineRule="auto"/>
        <w:contextualSpacing/>
        <w:jc w:val="both"/>
        <w:rPr>
          <w:rFonts w:ascii="Times New Roman" w:eastAsia="Calibri" w:hAnsi="Times New Roman" w:cs="Times New Roman"/>
          <w:color w:val="000000"/>
          <w:sz w:val="28"/>
          <w:szCs w:val="28"/>
        </w:rPr>
      </w:pPr>
      <w:r w:rsidRPr="00B44851">
        <w:rPr>
          <w:rFonts w:ascii="Times New Roman" w:eastAsia="Calibri" w:hAnsi="Times New Roman" w:cs="Times New Roman"/>
          <w:color w:val="000000"/>
          <w:sz w:val="28"/>
          <w:szCs w:val="28"/>
        </w:rPr>
        <w:t xml:space="preserve">      5) </w:t>
      </w:r>
      <w:r>
        <w:rPr>
          <w:rFonts w:ascii="Times New Roman" w:eastAsia="Calibri" w:hAnsi="Times New Roman" w:cs="Times New Roman"/>
          <w:color w:val="000000"/>
          <w:sz w:val="28"/>
          <w:szCs w:val="28"/>
          <w:lang w:val="kk-KZ"/>
        </w:rPr>
        <w:t>Е</w:t>
      </w:r>
      <w:proofErr w:type="spellStart"/>
      <w:r w:rsidRPr="00B44851">
        <w:rPr>
          <w:rFonts w:ascii="Times New Roman" w:eastAsia="Calibri" w:hAnsi="Times New Roman" w:cs="Times New Roman"/>
          <w:color w:val="000000"/>
          <w:sz w:val="28"/>
          <w:szCs w:val="28"/>
        </w:rPr>
        <w:t>ңбек</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қызметін</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растайтын</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құжаттың</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көшірмесі</w:t>
      </w:r>
      <w:proofErr w:type="spellEnd"/>
      <w:r w:rsidRPr="00B44851">
        <w:rPr>
          <w:rFonts w:ascii="Times New Roman" w:eastAsia="Calibri" w:hAnsi="Times New Roman" w:cs="Times New Roman"/>
          <w:color w:val="000000"/>
          <w:sz w:val="28"/>
          <w:szCs w:val="28"/>
        </w:rPr>
        <w:t xml:space="preserve"> (бар </w:t>
      </w:r>
      <w:proofErr w:type="spellStart"/>
      <w:r w:rsidRPr="00B44851">
        <w:rPr>
          <w:rFonts w:ascii="Times New Roman" w:eastAsia="Calibri" w:hAnsi="Times New Roman" w:cs="Times New Roman"/>
          <w:color w:val="000000"/>
          <w:sz w:val="28"/>
          <w:szCs w:val="28"/>
        </w:rPr>
        <w:t>болса</w:t>
      </w:r>
      <w:proofErr w:type="spellEnd"/>
      <w:r w:rsidRPr="00B44851">
        <w:rPr>
          <w:rFonts w:ascii="Times New Roman" w:eastAsia="Calibri" w:hAnsi="Times New Roman" w:cs="Times New Roman"/>
          <w:color w:val="000000"/>
          <w:sz w:val="28"/>
          <w:szCs w:val="28"/>
        </w:rPr>
        <w:t>);</w:t>
      </w:r>
    </w:p>
    <w:p w:rsidR="0094078A" w:rsidRPr="00B44851" w:rsidRDefault="0094078A" w:rsidP="0094078A">
      <w:pPr>
        <w:spacing w:after="0" w:line="240" w:lineRule="auto"/>
        <w:contextualSpacing/>
        <w:jc w:val="both"/>
        <w:rPr>
          <w:rFonts w:ascii="Times New Roman" w:eastAsia="Calibri" w:hAnsi="Times New Roman" w:cs="Times New Roman"/>
          <w:color w:val="000000"/>
          <w:sz w:val="28"/>
          <w:szCs w:val="28"/>
        </w:rPr>
      </w:pPr>
      <w:r w:rsidRPr="00B44851">
        <w:rPr>
          <w:rFonts w:ascii="Times New Roman" w:eastAsia="Calibri" w:hAnsi="Times New Roman" w:cs="Times New Roman"/>
          <w:color w:val="000000"/>
          <w:sz w:val="28"/>
          <w:szCs w:val="28"/>
        </w:rPr>
        <w:t xml:space="preserve">       6) "</w:t>
      </w:r>
      <w:proofErr w:type="spellStart"/>
      <w:r w:rsidRPr="00B44851">
        <w:rPr>
          <w:rFonts w:ascii="Times New Roman" w:eastAsia="Calibri" w:hAnsi="Times New Roman" w:cs="Times New Roman"/>
          <w:color w:val="000000"/>
          <w:sz w:val="28"/>
          <w:szCs w:val="28"/>
        </w:rPr>
        <w:t>Денсаулық</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сақтау</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саласындағы</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есепке</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алу</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құжаттамасының</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нысандарын</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бекіту</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туралы</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Қазақстан</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Республикасы</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Денсаулық</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сақтау</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министрінің</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міндетін</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атқарушының</w:t>
      </w:r>
      <w:proofErr w:type="spellEnd"/>
      <w:r w:rsidRPr="00B44851">
        <w:rPr>
          <w:rFonts w:ascii="Times New Roman" w:eastAsia="Calibri" w:hAnsi="Times New Roman" w:cs="Times New Roman"/>
          <w:color w:val="000000"/>
          <w:sz w:val="28"/>
          <w:szCs w:val="28"/>
        </w:rPr>
        <w:t xml:space="preserve"> 2020 </w:t>
      </w:r>
      <w:proofErr w:type="spellStart"/>
      <w:r w:rsidRPr="00B44851">
        <w:rPr>
          <w:rFonts w:ascii="Times New Roman" w:eastAsia="Calibri" w:hAnsi="Times New Roman" w:cs="Times New Roman"/>
          <w:color w:val="000000"/>
          <w:sz w:val="28"/>
          <w:szCs w:val="28"/>
        </w:rPr>
        <w:t>жылғы</w:t>
      </w:r>
      <w:proofErr w:type="spellEnd"/>
      <w:r w:rsidRPr="00B44851">
        <w:rPr>
          <w:rFonts w:ascii="Times New Roman" w:eastAsia="Calibri" w:hAnsi="Times New Roman" w:cs="Times New Roman"/>
          <w:color w:val="000000"/>
          <w:sz w:val="28"/>
          <w:szCs w:val="28"/>
        </w:rPr>
        <w:t xml:space="preserve"> 30 </w:t>
      </w:r>
      <w:proofErr w:type="spellStart"/>
      <w:r w:rsidRPr="00B44851">
        <w:rPr>
          <w:rFonts w:ascii="Times New Roman" w:eastAsia="Calibri" w:hAnsi="Times New Roman" w:cs="Times New Roman"/>
          <w:color w:val="000000"/>
          <w:sz w:val="28"/>
          <w:szCs w:val="28"/>
        </w:rPr>
        <w:t>қазандағы№ҚР</w:t>
      </w:r>
      <w:proofErr w:type="spellEnd"/>
      <w:r w:rsidRPr="00B44851">
        <w:rPr>
          <w:rFonts w:ascii="Times New Roman" w:eastAsia="Calibri" w:hAnsi="Times New Roman" w:cs="Times New Roman"/>
          <w:color w:val="000000"/>
          <w:sz w:val="28"/>
          <w:szCs w:val="28"/>
        </w:rPr>
        <w:t xml:space="preserve"> ДСМ-175/2020 </w:t>
      </w:r>
      <w:proofErr w:type="spellStart"/>
      <w:r w:rsidRPr="00B44851">
        <w:rPr>
          <w:rFonts w:ascii="Times New Roman" w:eastAsia="Calibri" w:hAnsi="Times New Roman" w:cs="Times New Roman"/>
          <w:color w:val="000000"/>
          <w:sz w:val="28"/>
          <w:szCs w:val="28"/>
        </w:rPr>
        <w:t>бұйрығымен</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Нормативтік</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құқықтық</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актілерді</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мемлекеттік</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тіркеу</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тізілімінде</w:t>
      </w:r>
      <w:proofErr w:type="spellEnd"/>
      <w:r w:rsidRPr="00B44851">
        <w:rPr>
          <w:rFonts w:ascii="Times New Roman" w:eastAsia="Calibri" w:hAnsi="Times New Roman" w:cs="Times New Roman"/>
          <w:color w:val="000000"/>
          <w:sz w:val="28"/>
          <w:szCs w:val="28"/>
        </w:rPr>
        <w:t xml:space="preserve"> № 21579 </w:t>
      </w:r>
      <w:proofErr w:type="spellStart"/>
      <w:r w:rsidRPr="00B44851">
        <w:rPr>
          <w:rFonts w:ascii="Times New Roman" w:eastAsia="Calibri" w:hAnsi="Times New Roman" w:cs="Times New Roman"/>
          <w:color w:val="000000"/>
          <w:sz w:val="28"/>
          <w:szCs w:val="28"/>
        </w:rPr>
        <w:t>болып</w:t>
      </w:r>
      <w:proofErr w:type="spellEnd"/>
      <w:r w:rsidRPr="00B44851">
        <w:rPr>
          <w:rFonts w:ascii="Times New Roman" w:eastAsia="Calibri" w:hAnsi="Times New Roman" w:cs="Times New Roman"/>
          <w:color w:val="000000"/>
          <w:sz w:val="28"/>
          <w:szCs w:val="28"/>
        </w:rPr>
        <w:t xml:space="preserve"> </w:t>
      </w:r>
      <w:proofErr w:type="spellStart"/>
      <w:proofErr w:type="gramStart"/>
      <w:r w:rsidRPr="00B44851">
        <w:rPr>
          <w:rFonts w:ascii="Times New Roman" w:eastAsia="Calibri" w:hAnsi="Times New Roman" w:cs="Times New Roman"/>
          <w:color w:val="000000"/>
          <w:sz w:val="28"/>
          <w:szCs w:val="28"/>
        </w:rPr>
        <w:t>тіркелген</w:t>
      </w:r>
      <w:proofErr w:type="spellEnd"/>
      <w:r w:rsidRPr="00B44851">
        <w:rPr>
          <w:rFonts w:ascii="Times New Roman" w:eastAsia="Calibri" w:hAnsi="Times New Roman" w:cs="Times New Roman"/>
          <w:color w:val="000000"/>
          <w:sz w:val="28"/>
          <w:szCs w:val="28"/>
        </w:rPr>
        <w:t>)</w:t>
      </w:r>
      <w:proofErr w:type="spellStart"/>
      <w:r w:rsidRPr="00B44851">
        <w:rPr>
          <w:rFonts w:ascii="Times New Roman" w:eastAsia="Calibri" w:hAnsi="Times New Roman" w:cs="Times New Roman"/>
          <w:color w:val="000000"/>
          <w:sz w:val="28"/>
          <w:szCs w:val="28"/>
        </w:rPr>
        <w:t>бекітілген</w:t>
      </w:r>
      <w:proofErr w:type="spellEnd"/>
      <w:proofErr w:type="gram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нысан</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бойынша</w:t>
      </w:r>
      <w:proofErr w:type="spellEnd"/>
      <w:r w:rsidRPr="00B44851">
        <w:rPr>
          <w:rFonts w:ascii="Times New Roman" w:eastAsia="Calibri" w:hAnsi="Times New Roman" w:cs="Times New Roman"/>
          <w:color w:val="000000"/>
          <w:sz w:val="28"/>
          <w:szCs w:val="28"/>
        </w:rPr>
        <w:t xml:space="preserve"> (№075/у) </w:t>
      </w:r>
      <w:proofErr w:type="spellStart"/>
      <w:r w:rsidRPr="00B44851">
        <w:rPr>
          <w:rFonts w:ascii="Times New Roman" w:eastAsia="Calibri" w:hAnsi="Times New Roman" w:cs="Times New Roman"/>
          <w:color w:val="000000"/>
          <w:sz w:val="28"/>
          <w:szCs w:val="28"/>
        </w:rPr>
        <w:t>денсаулық</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жағдайы</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туралы</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анықтама</w:t>
      </w:r>
      <w:proofErr w:type="spellEnd"/>
      <w:r w:rsidRPr="00B44851">
        <w:rPr>
          <w:rFonts w:ascii="Times New Roman" w:eastAsia="Calibri" w:hAnsi="Times New Roman" w:cs="Times New Roman"/>
          <w:color w:val="000000"/>
          <w:sz w:val="28"/>
          <w:szCs w:val="28"/>
        </w:rPr>
        <w:t>;;</w:t>
      </w:r>
    </w:p>
    <w:p w:rsidR="0094078A" w:rsidRPr="00B44851" w:rsidRDefault="0094078A" w:rsidP="0094078A">
      <w:pPr>
        <w:spacing w:after="0" w:line="240" w:lineRule="auto"/>
        <w:contextualSpacing/>
        <w:jc w:val="both"/>
        <w:rPr>
          <w:rFonts w:ascii="Times New Roman" w:eastAsia="Calibri" w:hAnsi="Times New Roman" w:cs="Times New Roman"/>
          <w:color w:val="000000"/>
          <w:sz w:val="28"/>
          <w:szCs w:val="28"/>
        </w:rPr>
      </w:pPr>
      <w:r w:rsidRPr="00B44851">
        <w:rPr>
          <w:rFonts w:ascii="Times New Roman" w:eastAsia="Calibri" w:hAnsi="Times New Roman" w:cs="Times New Roman"/>
          <w:color w:val="000000"/>
          <w:sz w:val="28"/>
          <w:szCs w:val="28"/>
        </w:rPr>
        <w:t xml:space="preserve">      7) </w:t>
      </w:r>
      <w:proofErr w:type="spellStart"/>
      <w:r w:rsidRPr="00B44851">
        <w:rPr>
          <w:rFonts w:ascii="Times New Roman" w:eastAsia="Calibri" w:hAnsi="Times New Roman" w:cs="Times New Roman"/>
          <w:color w:val="000000"/>
          <w:sz w:val="28"/>
          <w:szCs w:val="28"/>
        </w:rPr>
        <w:t>Психоневрологиялық</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ұйымнан</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анықтама</w:t>
      </w:r>
      <w:proofErr w:type="spellEnd"/>
      <w:r w:rsidRPr="00B44851">
        <w:rPr>
          <w:rFonts w:ascii="Times New Roman" w:eastAsia="Calibri" w:hAnsi="Times New Roman" w:cs="Times New Roman"/>
          <w:color w:val="000000"/>
          <w:sz w:val="28"/>
          <w:szCs w:val="28"/>
        </w:rPr>
        <w:t>;</w:t>
      </w:r>
    </w:p>
    <w:p w:rsidR="0094078A" w:rsidRPr="00B44851" w:rsidRDefault="0094078A" w:rsidP="0094078A">
      <w:pPr>
        <w:spacing w:after="0" w:line="240" w:lineRule="auto"/>
        <w:contextualSpacing/>
        <w:jc w:val="both"/>
        <w:rPr>
          <w:rFonts w:ascii="Times New Roman" w:eastAsia="Calibri" w:hAnsi="Times New Roman" w:cs="Times New Roman"/>
          <w:color w:val="000000"/>
          <w:sz w:val="28"/>
          <w:szCs w:val="28"/>
        </w:rPr>
      </w:pPr>
      <w:r w:rsidRPr="00B44851">
        <w:rPr>
          <w:rFonts w:ascii="Times New Roman" w:eastAsia="Calibri" w:hAnsi="Times New Roman" w:cs="Times New Roman"/>
          <w:color w:val="000000"/>
          <w:sz w:val="28"/>
          <w:szCs w:val="28"/>
        </w:rPr>
        <w:t xml:space="preserve">      8) </w:t>
      </w:r>
      <w:proofErr w:type="spellStart"/>
      <w:r w:rsidRPr="00B44851">
        <w:rPr>
          <w:rFonts w:ascii="Times New Roman" w:eastAsia="Calibri" w:hAnsi="Times New Roman" w:cs="Times New Roman"/>
          <w:color w:val="000000"/>
          <w:sz w:val="28"/>
          <w:szCs w:val="28"/>
        </w:rPr>
        <w:t>Наркологиялық</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ұйымнан</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анықтама</w:t>
      </w:r>
      <w:proofErr w:type="spellEnd"/>
      <w:r w:rsidRPr="00B44851">
        <w:rPr>
          <w:rFonts w:ascii="Times New Roman" w:eastAsia="Calibri" w:hAnsi="Times New Roman" w:cs="Times New Roman"/>
          <w:color w:val="000000"/>
          <w:sz w:val="28"/>
          <w:szCs w:val="28"/>
        </w:rPr>
        <w:t>;</w:t>
      </w:r>
    </w:p>
    <w:p w:rsidR="0094078A" w:rsidRPr="00B44851" w:rsidRDefault="0094078A" w:rsidP="0094078A">
      <w:pPr>
        <w:spacing w:after="0" w:line="240" w:lineRule="auto"/>
        <w:contextualSpacing/>
        <w:jc w:val="both"/>
        <w:rPr>
          <w:rFonts w:ascii="Times New Roman" w:eastAsia="Calibri" w:hAnsi="Times New Roman" w:cs="Times New Roman"/>
          <w:color w:val="000000"/>
          <w:sz w:val="28"/>
          <w:szCs w:val="28"/>
        </w:rPr>
      </w:pPr>
      <w:r w:rsidRPr="00B44851">
        <w:rPr>
          <w:rFonts w:ascii="Times New Roman" w:eastAsia="Calibri" w:hAnsi="Times New Roman" w:cs="Times New Roman"/>
          <w:color w:val="000000"/>
          <w:sz w:val="28"/>
          <w:szCs w:val="28"/>
        </w:rPr>
        <w:t xml:space="preserve">      9) </w:t>
      </w:r>
      <w:r>
        <w:rPr>
          <w:rFonts w:ascii="Times New Roman" w:eastAsia="Calibri" w:hAnsi="Times New Roman" w:cs="Times New Roman"/>
          <w:color w:val="000000"/>
          <w:sz w:val="28"/>
          <w:szCs w:val="28"/>
          <w:lang w:val="kk-KZ"/>
        </w:rPr>
        <w:t>Ұ</w:t>
      </w:r>
      <w:proofErr w:type="spellStart"/>
      <w:r w:rsidRPr="00B44851">
        <w:rPr>
          <w:rFonts w:ascii="Times New Roman" w:eastAsia="Calibri" w:hAnsi="Times New Roman" w:cs="Times New Roman"/>
          <w:color w:val="000000"/>
          <w:sz w:val="28"/>
          <w:szCs w:val="28"/>
        </w:rPr>
        <w:t>лттық</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біліктілік</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тестілеу</w:t>
      </w:r>
      <w:proofErr w:type="spellEnd"/>
      <w:r w:rsidRPr="00B44851">
        <w:rPr>
          <w:rFonts w:ascii="Times New Roman" w:eastAsia="Calibri" w:hAnsi="Times New Roman" w:cs="Times New Roman"/>
          <w:color w:val="000000"/>
          <w:sz w:val="28"/>
          <w:szCs w:val="28"/>
        </w:rPr>
        <w:t xml:space="preserve"> сертификаты (</w:t>
      </w:r>
      <w:proofErr w:type="spellStart"/>
      <w:r w:rsidRPr="00B44851">
        <w:rPr>
          <w:rFonts w:ascii="Times New Roman" w:eastAsia="Calibri" w:hAnsi="Times New Roman" w:cs="Times New Roman"/>
          <w:color w:val="000000"/>
          <w:sz w:val="28"/>
          <w:szCs w:val="28"/>
        </w:rPr>
        <w:t>бұдан</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әрі</w:t>
      </w:r>
      <w:proofErr w:type="spellEnd"/>
      <w:r w:rsidRPr="00B44851">
        <w:rPr>
          <w:rFonts w:ascii="Times New Roman" w:eastAsia="Calibri" w:hAnsi="Times New Roman" w:cs="Times New Roman"/>
          <w:color w:val="000000"/>
          <w:sz w:val="28"/>
          <w:szCs w:val="28"/>
        </w:rPr>
        <w:t xml:space="preserve"> - </w:t>
      </w:r>
      <w:r>
        <w:rPr>
          <w:rFonts w:ascii="Times New Roman" w:eastAsia="Calibri" w:hAnsi="Times New Roman" w:cs="Times New Roman"/>
          <w:color w:val="000000"/>
          <w:sz w:val="28"/>
          <w:szCs w:val="28"/>
          <w:lang w:val="kk-KZ"/>
        </w:rPr>
        <w:t>Ұ</w:t>
      </w:r>
      <w:r w:rsidRPr="00B44851">
        <w:rPr>
          <w:rFonts w:ascii="Times New Roman" w:eastAsia="Calibri" w:hAnsi="Times New Roman" w:cs="Times New Roman"/>
          <w:color w:val="000000"/>
          <w:sz w:val="28"/>
          <w:szCs w:val="28"/>
        </w:rPr>
        <w:t>Б</w:t>
      </w:r>
      <w:r>
        <w:rPr>
          <w:rFonts w:ascii="Times New Roman" w:eastAsia="Calibri" w:hAnsi="Times New Roman" w:cs="Times New Roman"/>
          <w:color w:val="000000"/>
          <w:sz w:val="28"/>
          <w:szCs w:val="28"/>
          <w:lang w:val="kk-KZ"/>
        </w:rPr>
        <w:t>Т</w:t>
      </w:r>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немесе</w:t>
      </w:r>
      <w:proofErr w:type="spellEnd"/>
      <w:r w:rsidRPr="00B44851">
        <w:rPr>
          <w:rFonts w:ascii="Times New Roman" w:eastAsia="Calibri" w:hAnsi="Times New Roman" w:cs="Times New Roman"/>
          <w:color w:val="000000"/>
          <w:sz w:val="28"/>
          <w:szCs w:val="28"/>
        </w:rPr>
        <w:t xml:space="preserve"> педагог-</w:t>
      </w:r>
      <w:proofErr w:type="spellStart"/>
      <w:r w:rsidRPr="00B44851">
        <w:rPr>
          <w:rFonts w:ascii="Times New Roman" w:eastAsia="Calibri" w:hAnsi="Times New Roman" w:cs="Times New Roman"/>
          <w:color w:val="000000"/>
          <w:sz w:val="28"/>
          <w:szCs w:val="28"/>
        </w:rPr>
        <w:t>модератордың</w:t>
      </w:r>
      <w:proofErr w:type="spellEnd"/>
      <w:r w:rsidRPr="00B44851">
        <w:rPr>
          <w:rFonts w:ascii="Times New Roman" w:eastAsia="Calibri" w:hAnsi="Times New Roman" w:cs="Times New Roman"/>
          <w:color w:val="000000"/>
          <w:sz w:val="28"/>
          <w:szCs w:val="28"/>
        </w:rPr>
        <w:t>, педагог-</w:t>
      </w:r>
      <w:proofErr w:type="spellStart"/>
      <w:r w:rsidRPr="00B44851">
        <w:rPr>
          <w:rFonts w:ascii="Times New Roman" w:eastAsia="Calibri" w:hAnsi="Times New Roman" w:cs="Times New Roman"/>
          <w:color w:val="000000"/>
          <w:sz w:val="28"/>
          <w:szCs w:val="28"/>
        </w:rPr>
        <w:t>сарапшының</w:t>
      </w:r>
      <w:proofErr w:type="spellEnd"/>
      <w:r w:rsidRPr="00B44851">
        <w:rPr>
          <w:rFonts w:ascii="Times New Roman" w:eastAsia="Calibri" w:hAnsi="Times New Roman" w:cs="Times New Roman"/>
          <w:color w:val="000000"/>
          <w:sz w:val="28"/>
          <w:szCs w:val="28"/>
        </w:rPr>
        <w:t>, педагог-</w:t>
      </w:r>
      <w:proofErr w:type="spellStart"/>
      <w:r w:rsidRPr="00B44851">
        <w:rPr>
          <w:rFonts w:ascii="Times New Roman" w:eastAsia="Calibri" w:hAnsi="Times New Roman" w:cs="Times New Roman"/>
          <w:color w:val="000000"/>
          <w:sz w:val="28"/>
          <w:szCs w:val="28"/>
        </w:rPr>
        <w:t>зерттеушінің</w:t>
      </w:r>
      <w:proofErr w:type="spellEnd"/>
      <w:r w:rsidRPr="00B44851">
        <w:rPr>
          <w:rFonts w:ascii="Times New Roman" w:eastAsia="Calibri" w:hAnsi="Times New Roman" w:cs="Times New Roman"/>
          <w:color w:val="000000"/>
          <w:sz w:val="28"/>
          <w:szCs w:val="28"/>
        </w:rPr>
        <w:t>, педагог-</w:t>
      </w:r>
      <w:proofErr w:type="spellStart"/>
      <w:r w:rsidRPr="00B44851">
        <w:rPr>
          <w:rFonts w:ascii="Times New Roman" w:eastAsia="Calibri" w:hAnsi="Times New Roman" w:cs="Times New Roman"/>
          <w:color w:val="000000"/>
          <w:sz w:val="28"/>
          <w:szCs w:val="28"/>
        </w:rPr>
        <w:t>шебердің</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біліктілік</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санатының</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болуы</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туралы</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куәлік</w:t>
      </w:r>
      <w:proofErr w:type="spellEnd"/>
      <w:r w:rsidRPr="00B44851">
        <w:rPr>
          <w:rFonts w:ascii="Times New Roman" w:eastAsia="Calibri" w:hAnsi="Times New Roman" w:cs="Times New Roman"/>
          <w:color w:val="000000"/>
          <w:sz w:val="28"/>
          <w:szCs w:val="28"/>
        </w:rPr>
        <w:t>;</w:t>
      </w:r>
    </w:p>
    <w:p w:rsidR="0094078A" w:rsidRPr="00B44851" w:rsidRDefault="0094078A" w:rsidP="0094078A">
      <w:pPr>
        <w:spacing w:after="0" w:line="240" w:lineRule="auto"/>
        <w:contextualSpacing/>
        <w:jc w:val="both"/>
        <w:rPr>
          <w:rFonts w:ascii="Times New Roman" w:eastAsia="Calibri" w:hAnsi="Times New Roman" w:cs="Times New Roman"/>
          <w:color w:val="000000"/>
          <w:sz w:val="28"/>
          <w:szCs w:val="28"/>
        </w:rPr>
      </w:pPr>
      <w:r w:rsidRPr="00B44851">
        <w:rPr>
          <w:rFonts w:ascii="Times New Roman" w:eastAsia="Calibri" w:hAnsi="Times New Roman" w:cs="Times New Roman"/>
          <w:color w:val="000000"/>
          <w:sz w:val="28"/>
          <w:szCs w:val="28"/>
        </w:rPr>
        <w:t xml:space="preserve">      10) </w:t>
      </w:r>
      <w:proofErr w:type="spellStart"/>
      <w:r w:rsidRPr="00B44851">
        <w:rPr>
          <w:rFonts w:ascii="Times New Roman" w:eastAsia="Calibri" w:hAnsi="Times New Roman" w:cs="Times New Roman"/>
          <w:color w:val="000000"/>
          <w:sz w:val="28"/>
          <w:szCs w:val="28"/>
        </w:rPr>
        <w:t>педагогтің</w:t>
      </w:r>
      <w:proofErr w:type="spellEnd"/>
      <w:r w:rsidRPr="00B44851">
        <w:rPr>
          <w:rFonts w:ascii="Times New Roman" w:eastAsia="Calibri" w:hAnsi="Times New Roman" w:cs="Times New Roman"/>
          <w:color w:val="000000"/>
          <w:sz w:val="28"/>
          <w:szCs w:val="28"/>
        </w:rPr>
        <w:t xml:space="preserve"> бос </w:t>
      </w:r>
      <w:proofErr w:type="spellStart"/>
      <w:r w:rsidRPr="00B44851">
        <w:rPr>
          <w:rFonts w:ascii="Times New Roman" w:eastAsia="Calibri" w:hAnsi="Times New Roman" w:cs="Times New Roman"/>
          <w:color w:val="000000"/>
          <w:sz w:val="28"/>
          <w:szCs w:val="28"/>
        </w:rPr>
        <w:t>немесе</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уақытша</w:t>
      </w:r>
      <w:proofErr w:type="spellEnd"/>
      <w:r w:rsidRPr="00B44851">
        <w:rPr>
          <w:rFonts w:ascii="Times New Roman" w:eastAsia="Calibri" w:hAnsi="Times New Roman" w:cs="Times New Roman"/>
          <w:color w:val="000000"/>
          <w:sz w:val="28"/>
          <w:szCs w:val="28"/>
        </w:rPr>
        <w:t xml:space="preserve"> бос </w:t>
      </w:r>
      <w:proofErr w:type="spellStart"/>
      <w:r w:rsidRPr="00B44851">
        <w:rPr>
          <w:rFonts w:ascii="Times New Roman" w:eastAsia="Calibri" w:hAnsi="Times New Roman" w:cs="Times New Roman"/>
          <w:color w:val="000000"/>
          <w:sz w:val="28"/>
          <w:szCs w:val="28"/>
        </w:rPr>
        <w:t>лауазымына</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кандидаттың</w:t>
      </w:r>
      <w:proofErr w:type="spellEnd"/>
      <w:r w:rsidRPr="00B44851">
        <w:rPr>
          <w:rFonts w:ascii="Times New Roman" w:eastAsia="Calibri" w:hAnsi="Times New Roman" w:cs="Times New Roman"/>
          <w:color w:val="000000"/>
          <w:sz w:val="28"/>
          <w:szCs w:val="28"/>
        </w:rPr>
        <w:t xml:space="preserve"> 11-қосымшаға </w:t>
      </w:r>
      <w:proofErr w:type="spellStart"/>
      <w:r w:rsidRPr="00B44851">
        <w:rPr>
          <w:rFonts w:ascii="Times New Roman" w:eastAsia="Calibri" w:hAnsi="Times New Roman" w:cs="Times New Roman"/>
          <w:color w:val="000000"/>
          <w:sz w:val="28"/>
          <w:szCs w:val="28"/>
        </w:rPr>
        <w:t>сәйкес</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нысан</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бойынша</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толтырылған</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бағалау</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парағы</w:t>
      </w:r>
      <w:proofErr w:type="spellEnd"/>
      <w:r w:rsidRPr="00B44851">
        <w:rPr>
          <w:rFonts w:ascii="Times New Roman" w:eastAsia="Calibri" w:hAnsi="Times New Roman" w:cs="Times New Roman"/>
          <w:color w:val="000000"/>
          <w:sz w:val="28"/>
          <w:szCs w:val="28"/>
        </w:rPr>
        <w:t>.</w:t>
      </w:r>
    </w:p>
    <w:p w:rsidR="0094078A" w:rsidRPr="00B44851" w:rsidRDefault="0094078A" w:rsidP="0094078A">
      <w:pPr>
        <w:spacing w:after="0" w:line="240" w:lineRule="auto"/>
        <w:contextualSpacing/>
        <w:jc w:val="both"/>
        <w:rPr>
          <w:rFonts w:ascii="Times New Roman" w:eastAsia="Calibri" w:hAnsi="Times New Roman" w:cs="Times New Roman"/>
          <w:color w:val="000000"/>
          <w:sz w:val="28"/>
          <w:szCs w:val="28"/>
        </w:rPr>
      </w:pPr>
      <w:r w:rsidRPr="00B44851">
        <w:rPr>
          <w:rFonts w:ascii="Times New Roman" w:eastAsia="Calibri" w:hAnsi="Times New Roman" w:cs="Times New Roman"/>
          <w:color w:val="000000"/>
          <w:sz w:val="28"/>
          <w:szCs w:val="28"/>
        </w:rPr>
        <w:t xml:space="preserve">Кандидат </w:t>
      </w:r>
      <w:proofErr w:type="spellStart"/>
      <w:r w:rsidRPr="00B44851">
        <w:rPr>
          <w:rFonts w:ascii="Times New Roman" w:eastAsia="Calibri" w:hAnsi="Times New Roman" w:cs="Times New Roman"/>
          <w:color w:val="000000"/>
          <w:sz w:val="28"/>
          <w:szCs w:val="28"/>
        </w:rPr>
        <w:t>болған</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жағдайда</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біліміне</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жұмыс</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тәжірибесіне</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кәсіби</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деңгейіне</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қатысты</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қосымша</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ақпарат</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біліктілігін</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арттыру</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ғылыми</w:t>
      </w:r>
      <w:proofErr w:type="spellEnd"/>
      <w:r w:rsidRPr="00B44851">
        <w:rPr>
          <w:rFonts w:ascii="Times New Roman" w:eastAsia="Calibri" w:hAnsi="Times New Roman" w:cs="Times New Roman"/>
          <w:color w:val="000000"/>
          <w:sz w:val="28"/>
          <w:szCs w:val="28"/>
        </w:rPr>
        <w:t>/</w:t>
      </w:r>
      <w:proofErr w:type="spellStart"/>
      <w:r w:rsidRPr="00B44851">
        <w:rPr>
          <w:rFonts w:ascii="Times New Roman" w:eastAsia="Calibri" w:hAnsi="Times New Roman" w:cs="Times New Roman"/>
          <w:color w:val="000000"/>
          <w:sz w:val="28"/>
          <w:szCs w:val="28"/>
        </w:rPr>
        <w:t>академиялық</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дәрежелер</w:t>
      </w:r>
      <w:proofErr w:type="spellEnd"/>
      <w:r w:rsidRPr="00B44851">
        <w:rPr>
          <w:rFonts w:ascii="Times New Roman" w:eastAsia="Calibri" w:hAnsi="Times New Roman" w:cs="Times New Roman"/>
          <w:color w:val="000000"/>
          <w:sz w:val="28"/>
          <w:szCs w:val="28"/>
        </w:rPr>
        <w:t xml:space="preserve"> мен </w:t>
      </w:r>
      <w:proofErr w:type="spellStart"/>
      <w:r w:rsidRPr="00B44851">
        <w:rPr>
          <w:rFonts w:ascii="Times New Roman" w:eastAsia="Calibri" w:hAnsi="Times New Roman" w:cs="Times New Roman"/>
          <w:color w:val="000000"/>
          <w:sz w:val="28"/>
          <w:szCs w:val="28"/>
        </w:rPr>
        <w:t>атақтар</w:t>
      </w:r>
      <w:proofErr w:type="spellEnd"/>
      <w:r w:rsidRPr="00B44851">
        <w:rPr>
          <w:rFonts w:ascii="Times New Roman" w:eastAsia="Calibri" w:hAnsi="Times New Roman" w:cs="Times New Roman"/>
          <w:color w:val="000000"/>
          <w:sz w:val="28"/>
          <w:szCs w:val="28"/>
        </w:rPr>
        <w:t xml:space="preserve"> беру, </w:t>
      </w:r>
      <w:proofErr w:type="spellStart"/>
      <w:r w:rsidRPr="00B44851">
        <w:rPr>
          <w:rFonts w:ascii="Times New Roman" w:eastAsia="Calibri" w:hAnsi="Times New Roman" w:cs="Times New Roman"/>
          <w:color w:val="000000"/>
          <w:sz w:val="28"/>
          <w:szCs w:val="28"/>
        </w:rPr>
        <w:t>ғылыми</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немесе</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әдістемелік</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Жарияланымдар</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біліктілік</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санаттары</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туралы</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құжаттардың</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көшірмелері</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алдыңғы</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жұмыс</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орнының</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басшылығынан</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ұсынымдар</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ұсынады</w:t>
      </w:r>
      <w:proofErr w:type="spellEnd"/>
      <w:r w:rsidRPr="00B44851">
        <w:rPr>
          <w:rFonts w:ascii="Times New Roman" w:eastAsia="Calibri" w:hAnsi="Times New Roman" w:cs="Times New Roman"/>
          <w:color w:val="000000"/>
          <w:sz w:val="28"/>
          <w:szCs w:val="28"/>
        </w:rPr>
        <w:t>.</w:t>
      </w:r>
    </w:p>
    <w:p w:rsidR="0094078A" w:rsidRPr="00B44851" w:rsidRDefault="0094078A" w:rsidP="0094078A">
      <w:pPr>
        <w:spacing w:after="0" w:line="240" w:lineRule="auto"/>
        <w:contextualSpacing/>
        <w:jc w:val="both"/>
        <w:rPr>
          <w:rFonts w:ascii="Times New Roman" w:eastAsia="Calibri" w:hAnsi="Times New Roman" w:cs="Times New Roman"/>
          <w:i/>
          <w:color w:val="FF0000"/>
          <w:sz w:val="28"/>
          <w:szCs w:val="28"/>
        </w:rPr>
      </w:pPr>
      <w:proofErr w:type="spellStart"/>
      <w:r w:rsidRPr="00B44851">
        <w:rPr>
          <w:rFonts w:ascii="Times New Roman" w:eastAsia="Calibri" w:hAnsi="Times New Roman" w:cs="Times New Roman"/>
          <w:i/>
          <w:color w:val="FF0000"/>
          <w:sz w:val="28"/>
          <w:szCs w:val="28"/>
        </w:rPr>
        <w:t>Конкурсқа</w:t>
      </w:r>
      <w:proofErr w:type="spellEnd"/>
      <w:r w:rsidRPr="00B44851">
        <w:rPr>
          <w:rFonts w:ascii="Times New Roman" w:eastAsia="Calibri" w:hAnsi="Times New Roman" w:cs="Times New Roman"/>
          <w:i/>
          <w:color w:val="FF0000"/>
          <w:sz w:val="28"/>
          <w:szCs w:val="28"/>
        </w:rPr>
        <w:t xml:space="preserve"> </w:t>
      </w:r>
      <w:proofErr w:type="spellStart"/>
      <w:r w:rsidRPr="00B44851">
        <w:rPr>
          <w:rFonts w:ascii="Times New Roman" w:eastAsia="Calibri" w:hAnsi="Times New Roman" w:cs="Times New Roman"/>
          <w:i/>
          <w:color w:val="FF0000"/>
          <w:sz w:val="28"/>
          <w:szCs w:val="28"/>
        </w:rPr>
        <w:t>қатысуға</w:t>
      </w:r>
      <w:proofErr w:type="spellEnd"/>
      <w:r w:rsidRPr="00B44851">
        <w:rPr>
          <w:rFonts w:ascii="Times New Roman" w:eastAsia="Calibri" w:hAnsi="Times New Roman" w:cs="Times New Roman"/>
          <w:i/>
          <w:color w:val="FF0000"/>
          <w:sz w:val="28"/>
          <w:szCs w:val="28"/>
        </w:rPr>
        <w:t xml:space="preserve"> </w:t>
      </w:r>
      <w:proofErr w:type="spellStart"/>
      <w:r w:rsidRPr="00B44851">
        <w:rPr>
          <w:rFonts w:ascii="Times New Roman" w:eastAsia="Calibri" w:hAnsi="Times New Roman" w:cs="Times New Roman"/>
          <w:i/>
          <w:color w:val="FF0000"/>
          <w:sz w:val="28"/>
          <w:szCs w:val="28"/>
        </w:rPr>
        <w:t>құжаттарды</w:t>
      </w:r>
      <w:proofErr w:type="spellEnd"/>
      <w:r w:rsidRPr="00B44851">
        <w:rPr>
          <w:rFonts w:ascii="Times New Roman" w:eastAsia="Calibri" w:hAnsi="Times New Roman" w:cs="Times New Roman"/>
          <w:i/>
          <w:color w:val="FF0000"/>
          <w:sz w:val="28"/>
          <w:szCs w:val="28"/>
        </w:rPr>
        <w:t xml:space="preserve"> </w:t>
      </w:r>
      <w:proofErr w:type="spellStart"/>
      <w:r w:rsidRPr="00B44851">
        <w:rPr>
          <w:rFonts w:ascii="Times New Roman" w:eastAsia="Calibri" w:hAnsi="Times New Roman" w:cs="Times New Roman"/>
          <w:i/>
          <w:color w:val="FF0000"/>
          <w:sz w:val="28"/>
          <w:szCs w:val="28"/>
        </w:rPr>
        <w:t>қабылдау</w:t>
      </w:r>
      <w:proofErr w:type="spellEnd"/>
      <w:r w:rsidRPr="00B44851">
        <w:rPr>
          <w:rFonts w:ascii="Times New Roman" w:eastAsia="Calibri" w:hAnsi="Times New Roman" w:cs="Times New Roman"/>
          <w:i/>
          <w:color w:val="FF0000"/>
          <w:sz w:val="28"/>
          <w:szCs w:val="28"/>
        </w:rPr>
        <w:t xml:space="preserve"> конкурс </w:t>
      </w:r>
      <w:proofErr w:type="spellStart"/>
      <w:r w:rsidRPr="00B44851">
        <w:rPr>
          <w:rFonts w:ascii="Times New Roman" w:eastAsia="Calibri" w:hAnsi="Times New Roman" w:cs="Times New Roman"/>
          <w:i/>
          <w:color w:val="FF0000"/>
          <w:sz w:val="28"/>
          <w:szCs w:val="28"/>
        </w:rPr>
        <w:t>өткізу</w:t>
      </w:r>
      <w:proofErr w:type="spellEnd"/>
      <w:r w:rsidRPr="00B44851">
        <w:rPr>
          <w:rFonts w:ascii="Times New Roman" w:eastAsia="Calibri" w:hAnsi="Times New Roman" w:cs="Times New Roman"/>
          <w:i/>
          <w:color w:val="FF0000"/>
          <w:sz w:val="28"/>
          <w:szCs w:val="28"/>
        </w:rPr>
        <w:t xml:space="preserve"> </w:t>
      </w:r>
      <w:proofErr w:type="spellStart"/>
      <w:r w:rsidRPr="00B44851">
        <w:rPr>
          <w:rFonts w:ascii="Times New Roman" w:eastAsia="Calibri" w:hAnsi="Times New Roman" w:cs="Times New Roman"/>
          <w:i/>
          <w:color w:val="FF0000"/>
          <w:sz w:val="28"/>
          <w:szCs w:val="28"/>
        </w:rPr>
        <w:t>туралы</w:t>
      </w:r>
      <w:proofErr w:type="spellEnd"/>
      <w:r w:rsidRPr="00B44851">
        <w:rPr>
          <w:rFonts w:ascii="Times New Roman" w:eastAsia="Calibri" w:hAnsi="Times New Roman" w:cs="Times New Roman"/>
          <w:i/>
          <w:color w:val="FF0000"/>
          <w:sz w:val="28"/>
          <w:szCs w:val="28"/>
        </w:rPr>
        <w:t xml:space="preserve"> </w:t>
      </w:r>
      <w:proofErr w:type="spellStart"/>
      <w:r w:rsidRPr="00B44851">
        <w:rPr>
          <w:rFonts w:ascii="Times New Roman" w:eastAsia="Calibri" w:hAnsi="Times New Roman" w:cs="Times New Roman"/>
          <w:i/>
          <w:color w:val="FF0000"/>
          <w:sz w:val="28"/>
          <w:szCs w:val="28"/>
        </w:rPr>
        <w:t>хабарландыру</w:t>
      </w:r>
      <w:proofErr w:type="spellEnd"/>
      <w:r w:rsidRPr="00B44851">
        <w:rPr>
          <w:rFonts w:ascii="Times New Roman" w:eastAsia="Calibri" w:hAnsi="Times New Roman" w:cs="Times New Roman"/>
          <w:i/>
          <w:color w:val="FF0000"/>
          <w:sz w:val="28"/>
          <w:szCs w:val="28"/>
        </w:rPr>
        <w:t xml:space="preserve"> </w:t>
      </w:r>
      <w:proofErr w:type="spellStart"/>
      <w:r w:rsidRPr="00B44851">
        <w:rPr>
          <w:rFonts w:ascii="Times New Roman" w:eastAsia="Calibri" w:hAnsi="Times New Roman" w:cs="Times New Roman"/>
          <w:i/>
          <w:color w:val="FF0000"/>
          <w:sz w:val="28"/>
          <w:szCs w:val="28"/>
        </w:rPr>
        <w:t>жарияланған</w:t>
      </w:r>
      <w:proofErr w:type="spellEnd"/>
      <w:r w:rsidRPr="00B44851">
        <w:rPr>
          <w:rFonts w:ascii="Times New Roman" w:eastAsia="Calibri" w:hAnsi="Times New Roman" w:cs="Times New Roman"/>
          <w:i/>
          <w:color w:val="FF0000"/>
          <w:sz w:val="28"/>
          <w:szCs w:val="28"/>
        </w:rPr>
        <w:t xml:space="preserve"> </w:t>
      </w:r>
      <w:proofErr w:type="spellStart"/>
      <w:r w:rsidRPr="00B44851">
        <w:rPr>
          <w:rFonts w:ascii="Times New Roman" w:eastAsia="Calibri" w:hAnsi="Times New Roman" w:cs="Times New Roman"/>
          <w:i/>
          <w:color w:val="FF0000"/>
          <w:sz w:val="28"/>
          <w:szCs w:val="28"/>
        </w:rPr>
        <w:t>соңғы</w:t>
      </w:r>
      <w:proofErr w:type="spellEnd"/>
      <w:r w:rsidRPr="00B44851">
        <w:rPr>
          <w:rFonts w:ascii="Times New Roman" w:eastAsia="Calibri" w:hAnsi="Times New Roman" w:cs="Times New Roman"/>
          <w:i/>
          <w:color w:val="FF0000"/>
          <w:sz w:val="28"/>
          <w:szCs w:val="28"/>
        </w:rPr>
        <w:t xml:space="preserve"> </w:t>
      </w:r>
      <w:proofErr w:type="spellStart"/>
      <w:r w:rsidRPr="00B44851">
        <w:rPr>
          <w:rFonts w:ascii="Times New Roman" w:eastAsia="Calibri" w:hAnsi="Times New Roman" w:cs="Times New Roman"/>
          <w:i/>
          <w:color w:val="FF0000"/>
          <w:sz w:val="28"/>
          <w:szCs w:val="28"/>
        </w:rPr>
        <w:t>күннен</w:t>
      </w:r>
      <w:proofErr w:type="spellEnd"/>
      <w:r w:rsidRPr="00B44851">
        <w:rPr>
          <w:rFonts w:ascii="Times New Roman" w:eastAsia="Calibri" w:hAnsi="Times New Roman" w:cs="Times New Roman"/>
          <w:i/>
          <w:color w:val="FF0000"/>
          <w:sz w:val="28"/>
          <w:szCs w:val="28"/>
        </w:rPr>
        <w:t xml:space="preserve"> </w:t>
      </w:r>
      <w:proofErr w:type="spellStart"/>
      <w:r w:rsidRPr="00B44851">
        <w:rPr>
          <w:rFonts w:ascii="Times New Roman" w:eastAsia="Calibri" w:hAnsi="Times New Roman" w:cs="Times New Roman"/>
          <w:i/>
          <w:color w:val="FF0000"/>
          <w:sz w:val="28"/>
          <w:szCs w:val="28"/>
        </w:rPr>
        <w:t>бастап</w:t>
      </w:r>
      <w:proofErr w:type="spellEnd"/>
      <w:r w:rsidRPr="00B44851">
        <w:rPr>
          <w:rFonts w:ascii="Times New Roman" w:eastAsia="Calibri" w:hAnsi="Times New Roman" w:cs="Times New Roman"/>
          <w:i/>
          <w:color w:val="FF0000"/>
          <w:sz w:val="28"/>
          <w:szCs w:val="28"/>
        </w:rPr>
        <w:t xml:space="preserve"> 7 (</w:t>
      </w:r>
      <w:proofErr w:type="spellStart"/>
      <w:r w:rsidRPr="00B44851">
        <w:rPr>
          <w:rFonts w:ascii="Times New Roman" w:eastAsia="Calibri" w:hAnsi="Times New Roman" w:cs="Times New Roman"/>
          <w:i/>
          <w:color w:val="FF0000"/>
          <w:sz w:val="28"/>
          <w:szCs w:val="28"/>
        </w:rPr>
        <w:t>жеті</w:t>
      </w:r>
      <w:proofErr w:type="spellEnd"/>
      <w:r w:rsidRPr="00B44851">
        <w:rPr>
          <w:rFonts w:ascii="Times New Roman" w:eastAsia="Calibri" w:hAnsi="Times New Roman" w:cs="Times New Roman"/>
          <w:i/>
          <w:color w:val="FF0000"/>
          <w:sz w:val="28"/>
          <w:szCs w:val="28"/>
        </w:rPr>
        <w:t xml:space="preserve">) </w:t>
      </w:r>
      <w:proofErr w:type="spellStart"/>
      <w:r w:rsidRPr="00B44851">
        <w:rPr>
          <w:rFonts w:ascii="Times New Roman" w:eastAsia="Calibri" w:hAnsi="Times New Roman" w:cs="Times New Roman"/>
          <w:i/>
          <w:color w:val="FF0000"/>
          <w:sz w:val="28"/>
          <w:szCs w:val="28"/>
        </w:rPr>
        <w:t>жұмыс</w:t>
      </w:r>
      <w:proofErr w:type="spellEnd"/>
      <w:r w:rsidRPr="00B44851">
        <w:rPr>
          <w:rFonts w:ascii="Times New Roman" w:eastAsia="Calibri" w:hAnsi="Times New Roman" w:cs="Times New Roman"/>
          <w:i/>
          <w:color w:val="FF0000"/>
          <w:sz w:val="28"/>
          <w:szCs w:val="28"/>
        </w:rPr>
        <w:t xml:space="preserve"> </w:t>
      </w:r>
      <w:proofErr w:type="spellStart"/>
      <w:r w:rsidRPr="00B44851">
        <w:rPr>
          <w:rFonts w:ascii="Times New Roman" w:eastAsia="Calibri" w:hAnsi="Times New Roman" w:cs="Times New Roman"/>
          <w:i/>
          <w:color w:val="FF0000"/>
          <w:sz w:val="28"/>
          <w:szCs w:val="28"/>
        </w:rPr>
        <w:t>күні</w:t>
      </w:r>
      <w:proofErr w:type="spellEnd"/>
      <w:r w:rsidRPr="00B44851">
        <w:rPr>
          <w:rFonts w:ascii="Times New Roman" w:eastAsia="Calibri" w:hAnsi="Times New Roman" w:cs="Times New Roman"/>
          <w:i/>
          <w:color w:val="FF0000"/>
          <w:sz w:val="28"/>
          <w:szCs w:val="28"/>
        </w:rPr>
        <w:t xml:space="preserve"> </w:t>
      </w:r>
      <w:proofErr w:type="spellStart"/>
      <w:r w:rsidRPr="00B44851">
        <w:rPr>
          <w:rFonts w:ascii="Times New Roman" w:eastAsia="Calibri" w:hAnsi="Times New Roman" w:cs="Times New Roman"/>
          <w:i/>
          <w:color w:val="FF0000"/>
          <w:sz w:val="28"/>
          <w:szCs w:val="28"/>
        </w:rPr>
        <w:t>ішінде</w:t>
      </w:r>
      <w:proofErr w:type="spellEnd"/>
      <w:r w:rsidRPr="00B44851">
        <w:rPr>
          <w:rFonts w:ascii="Times New Roman" w:eastAsia="Calibri" w:hAnsi="Times New Roman" w:cs="Times New Roman"/>
          <w:i/>
          <w:color w:val="FF0000"/>
          <w:sz w:val="28"/>
          <w:szCs w:val="28"/>
        </w:rPr>
        <w:t xml:space="preserve"> </w:t>
      </w:r>
      <w:proofErr w:type="spellStart"/>
      <w:r w:rsidRPr="00B44851">
        <w:rPr>
          <w:rFonts w:ascii="Times New Roman" w:eastAsia="Calibri" w:hAnsi="Times New Roman" w:cs="Times New Roman"/>
          <w:i/>
          <w:color w:val="FF0000"/>
          <w:sz w:val="28"/>
          <w:szCs w:val="28"/>
        </w:rPr>
        <w:t>жүргізіледі</w:t>
      </w:r>
      <w:proofErr w:type="spellEnd"/>
      <w:r w:rsidRPr="00B44851">
        <w:rPr>
          <w:rFonts w:ascii="Times New Roman" w:eastAsia="Calibri" w:hAnsi="Times New Roman" w:cs="Times New Roman"/>
          <w:i/>
          <w:color w:val="FF0000"/>
          <w:sz w:val="28"/>
          <w:szCs w:val="28"/>
        </w:rPr>
        <w:t>.</w:t>
      </w:r>
    </w:p>
    <w:sectPr w:rsidR="0094078A" w:rsidRPr="00B44851" w:rsidSect="005E2EF7">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52B76"/>
    <w:multiLevelType w:val="hybridMultilevel"/>
    <w:tmpl w:val="BCDA8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78A"/>
    <w:rsid w:val="000B052F"/>
    <w:rsid w:val="004E51AD"/>
    <w:rsid w:val="006A1D90"/>
    <w:rsid w:val="007803DB"/>
    <w:rsid w:val="008E0C33"/>
    <w:rsid w:val="0094078A"/>
    <w:rsid w:val="00B712D1"/>
    <w:rsid w:val="00DD41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BB7EC"/>
  <w15:chartTrackingRefBased/>
  <w15:docId w15:val="{897402D3-6369-4EA4-80B5-612A09C13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07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GenStyleDefTable">
    <w:name w:val="GenStyleDefTable"/>
    <w:rsid w:val="0094078A"/>
    <w:pPr>
      <w:spacing w:after="0" w:line="240" w:lineRule="auto"/>
    </w:pPr>
    <w:rPr>
      <w:rFonts w:ascii="Calibri" w:eastAsia="Calibri" w:hAnsi="Calibri" w:cs="Times New Roman"/>
      <w:sz w:val="20"/>
      <w:lang w:bidi="en-US"/>
    </w:rPr>
    <w:tblPr>
      <w:tblCellMar>
        <w:top w:w="0" w:type="dxa"/>
        <w:left w:w="0" w:type="dxa"/>
        <w:bottom w:w="0" w:type="dxa"/>
        <w:right w:w="0" w:type="dxa"/>
      </w:tblCellMar>
    </w:tblPr>
  </w:style>
  <w:style w:type="paragraph" w:styleId="a3">
    <w:name w:val="List Paragraph"/>
    <w:basedOn w:val="a"/>
    <w:uiPriority w:val="34"/>
    <w:qFormat/>
    <w:rsid w:val="009407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r-koltehn@krg-edu.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688</Words>
  <Characters>3928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ККТиС Колледж</dc:creator>
  <cp:keywords/>
  <dc:description/>
  <cp:lastModifiedBy>ККТиС Колледж</cp:lastModifiedBy>
  <cp:revision>8</cp:revision>
  <dcterms:created xsi:type="dcterms:W3CDTF">2022-08-15T06:45:00Z</dcterms:created>
  <dcterms:modified xsi:type="dcterms:W3CDTF">2023-01-19T03:44:00Z</dcterms:modified>
</cp:coreProperties>
</file>